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5F" w:rsidRDefault="00D56A5F" w:rsidP="00A65382">
      <w:pPr>
        <w:jc w:val="center"/>
        <w:rPr>
          <w:rFonts w:ascii="Cambria" w:hAnsi="Cambria"/>
          <w:sz w:val="24"/>
        </w:rPr>
      </w:pPr>
      <w:bookmarkStart w:id="0" w:name="_Hlk523932359"/>
      <w:bookmarkEnd w:id="0"/>
    </w:p>
    <w:p w:rsidR="00A65382" w:rsidRPr="00D56A5F" w:rsidRDefault="00A65382" w:rsidP="00A65382">
      <w:pPr>
        <w:jc w:val="center"/>
        <w:rPr>
          <w:rFonts w:ascii="Cambria" w:hAnsi="Cambria"/>
          <w:sz w:val="24"/>
        </w:rPr>
      </w:pPr>
      <w:r w:rsidRPr="00D56A5F">
        <w:rPr>
          <w:rFonts w:ascii="Cambria" w:hAnsi="Cambria"/>
          <w:sz w:val="24"/>
        </w:rPr>
        <w:t>COMUNICATO STAMPA</w:t>
      </w:r>
    </w:p>
    <w:p w:rsidR="00A65382" w:rsidRPr="00A65382" w:rsidRDefault="00792BD2" w:rsidP="00792BD2">
      <w:pPr>
        <w:spacing w:after="0"/>
        <w:jc w:val="center"/>
        <w:rPr>
          <w:rFonts w:ascii="Cambria" w:eastAsia="Verdana" w:hAnsi="Cambria"/>
          <w:b/>
          <w:sz w:val="36"/>
          <w:szCs w:val="28"/>
        </w:rPr>
      </w:pPr>
      <w:r w:rsidRPr="00A65382">
        <w:rPr>
          <w:rFonts w:ascii="Cambria" w:eastAsia="Verdana" w:hAnsi="Cambria"/>
          <w:b/>
          <w:sz w:val="36"/>
          <w:szCs w:val="28"/>
        </w:rPr>
        <w:t>SETTIMANA DEL PIANETA TERRA</w:t>
      </w:r>
    </w:p>
    <w:p w:rsidR="00060F6B" w:rsidRDefault="00792BD2" w:rsidP="00060F6B">
      <w:pPr>
        <w:shd w:val="clear" w:color="auto" w:fill="FFFFFF"/>
        <w:jc w:val="center"/>
        <w:rPr>
          <w:rFonts w:ascii="Cambria" w:eastAsia="Verdana" w:hAnsi="Cambria"/>
          <w:b/>
          <w:sz w:val="28"/>
          <w:szCs w:val="28"/>
        </w:rPr>
      </w:pPr>
      <w:r>
        <w:rPr>
          <w:rFonts w:ascii="Cambria" w:eastAsia="Verdana" w:hAnsi="Cambria"/>
          <w:b/>
          <w:sz w:val="28"/>
          <w:szCs w:val="28"/>
        </w:rPr>
        <w:t>D</w:t>
      </w:r>
      <w:r w:rsidRPr="00471BB2">
        <w:rPr>
          <w:rFonts w:ascii="Cambria" w:eastAsia="Verdana" w:hAnsi="Cambria"/>
          <w:b/>
          <w:sz w:val="28"/>
          <w:szCs w:val="28"/>
        </w:rPr>
        <w:t>AL 14 AL 21 OTTOBRE</w:t>
      </w:r>
      <w:r w:rsidR="00021B50">
        <w:rPr>
          <w:rFonts w:ascii="Cambria" w:eastAsia="Verdana" w:hAnsi="Cambria"/>
          <w:b/>
          <w:sz w:val="28"/>
          <w:szCs w:val="28"/>
        </w:rPr>
        <w:t xml:space="preserve"> </w:t>
      </w:r>
      <w:r w:rsidR="00060F6B" w:rsidRPr="00471BB2">
        <w:rPr>
          <w:rFonts w:ascii="Cambria" w:hAnsi="Cambria"/>
          <w:b/>
          <w:sz w:val="28"/>
          <w:szCs w:val="28"/>
          <w:shd w:val="clear" w:color="auto" w:fill="FFFFFF"/>
        </w:rPr>
        <w:t xml:space="preserve">IL </w:t>
      </w:r>
      <w:r w:rsidR="00060F6B">
        <w:rPr>
          <w:rFonts w:ascii="Cambria" w:hAnsi="Cambria"/>
          <w:b/>
          <w:sz w:val="28"/>
          <w:szCs w:val="28"/>
          <w:shd w:val="clear" w:color="auto" w:fill="FFFFFF"/>
        </w:rPr>
        <w:t>F</w:t>
      </w:r>
      <w:r w:rsidR="00060F6B" w:rsidRPr="00471BB2">
        <w:rPr>
          <w:rFonts w:ascii="Cambria" w:hAnsi="Cambria"/>
          <w:b/>
          <w:sz w:val="28"/>
          <w:szCs w:val="28"/>
          <w:shd w:val="clear" w:color="auto" w:fill="FFFFFF"/>
        </w:rPr>
        <w:t xml:space="preserve">ESTIVAL NAZIONALE ALLA SCOPERTA </w:t>
      </w:r>
      <w:r w:rsidR="00060F6B" w:rsidRPr="003A161F">
        <w:rPr>
          <w:rFonts w:ascii="Cambria" w:eastAsia="Times New Roman" w:hAnsi="Cambria" w:cs="Arial"/>
          <w:b/>
          <w:sz w:val="28"/>
          <w:szCs w:val="28"/>
          <w:lang w:eastAsia="it-IT"/>
        </w:rPr>
        <w:t>DEL NOSTRO PATRIMONIO NATURALE E DELLE GEOSCIENZE ITALIANE</w:t>
      </w:r>
    </w:p>
    <w:p w:rsidR="00021B50" w:rsidRDefault="00021B50" w:rsidP="00060F6B">
      <w:pPr>
        <w:spacing w:after="0"/>
        <w:rPr>
          <w:rFonts w:ascii="Cambria" w:eastAsia="Verdana" w:hAnsi="Cambria"/>
          <w:b/>
          <w:sz w:val="28"/>
          <w:szCs w:val="28"/>
        </w:rPr>
      </w:pPr>
    </w:p>
    <w:p w:rsidR="00055D15" w:rsidRDefault="009D6683" w:rsidP="009E39A3">
      <w:pPr>
        <w:jc w:val="center"/>
        <w:rPr>
          <w:rFonts w:ascii="Cambria" w:hAnsi="Cambria"/>
          <w:b/>
          <w:sz w:val="28"/>
          <w:szCs w:val="28"/>
          <w:shd w:val="clear" w:color="auto" w:fill="FFFFFF"/>
        </w:rPr>
      </w:pPr>
      <w:r>
        <w:rPr>
          <w:rFonts w:ascii="Cambria" w:hAnsi="Cambria"/>
          <w:b/>
          <w:sz w:val="28"/>
          <w:szCs w:val="28"/>
          <w:shd w:val="clear" w:color="auto" w:fill="FFFFFF"/>
        </w:rPr>
        <w:t xml:space="preserve">A ROMA: </w:t>
      </w:r>
      <w:r w:rsidR="00CA6570">
        <w:rPr>
          <w:rFonts w:ascii="Cambria" w:hAnsi="Cambria"/>
          <w:b/>
          <w:sz w:val="28"/>
          <w:szCs w:val="28"/>
          <w:shd w:val="clear" w:color="auto" w:fill="FFFFFF"/>
        </w:rPr>
        <w:t>UNA MOSTRA ALLA SAPIENZA CON LA METEORITE MARZIANA PIU' GRANDE DEL</w:t>
      </w:r>
      <w:r w:rsidR="007E6F87">
        <w:rPr>
          <w:rFonts w:ascii="Cambria" w:hAnsi="Cambria"/>
          <w:b/>
          <w:sz w:val="28"/>
          <w:szCs w:val="28"/>
          <w:shd w:val="clear" w:color="auto" w:fill="FFFFFF"/>
        </w:rPr>
        <w:t xml:space="preserve"> MONDO E UNA </w:t>
      </w:r>
      <w:r w:rsidR="00055D15">
        <w:rPr>
          <w:rFonts w:ascii="Cambria" w:hAnsi="Cambria"/>
          <w:b/>
          <w:sz w:val="28"/>
          <w:szCs w:val="28"/>
          <w:shd w:val="clear" w:color="auto" w:fill="FFFFFF"/>
        </w:rPr>
        <w:t>I-SENSE ROOM PER VIV</w:t>
      </w:r>
      <w:r w:rsidR="00CA6570">
        <w:rPr>
          <w:rFonts w:ascii="Cambria" w:hAnsi="Cambria"/>
          <w:b/>
          <w:sz w:val="28"/>
          <w:szCs w:val="28"/>
          <w:shd w:val="clear" w:color="auto" w:fill="FFFFFF"/>
        </w:rPr>
        <w:t>ERE L'IMPATTO CON LA TERRA</w:t>
      </w:r>
    </w:p>
    <w:p w:rsidR="00F5214C" w:rsidRDefault="00F5214C" w:rsidP="009D6683">
      <w:pPr>
        <w:spacing w:after="0"/>
        <w:jc w:val="center"/>
        <w:rPr>
          <w:rFonts w:ascii="Cambria" w:hAnsi="Cambria"/>
          <w:b/>
          <w:sz w:val="28"/>
          <w:szCs w:val="28"/>
          <w:shd w:val="clear" w:color="auto" w:fill="FFFFFF"/>
        </w:rPr>
      </w:pPr>
    </w:p>
    <w:p w:rsidR="009D6683" w:rsidRPr="009E39A3" w:rsidRDefault="00055D15" w:rsidP="009D6683">
      <w:pPr>
        <w:spacing w:after="0"/>
        <w:jc w:val="center"/>
        <w:rPr>
          <w:rFonts w:ascii="Cambria" w:hAnsi="Cambria"/>
          <w:b/>
          <w:sz w:val="28"/>
          <w:szCs w:val="28"/>
          <w:shd w:val="clear" w:color="auto" w:fill="FFFFFF"/>
        </w:rPr>
      </w:pPr>
      <w:r>
        <w:rPr>
          <w:rFonts w:ascii="Cambria" w:hAnsi="Cambria"/>
          <w:b/>
          <w:sz w:val="28"/>
          <w:szCs w:val="28"/>
          <w:shd w:val="clear" w:color="auto" w:fill="FFFFFF"/>
        </w:rPr>
        <w:t xml:space="preserve">E ANCORA </w:t>
      </w:r>
      <w:r w:rsidR="009D6683">
        <w:rPr>
          <w:rFonts w:ascii="Cambria" w:hAnsi="Cambria"/>
          <w:b/>
          <w:sz w:val="28"/>
          <w:szCs w:val="28"/>
          <w:shd w:val="clear" w:color="auto" w:fill="FFFFFF"/>
        </w:rPr>
        <w:t xml:space="preserve">ESCURSIONI </w:t>
      </w:r>
      <w:r w:rsidR="00F5214C">
        <w:rPr>
          <w:rFonts w:ascii="Cambria" w:hAnsi="Cambria"/>
          <w:b/>
          <w:sz w:val="28"/>
          <w:szCs w:val="28"/>
          <w:shd w:val="clear" w:color="auto" w:fill="FFFFFF"/>
        </w:rPr>
        <w:t xml:space="preserve">TRA  I </w:t>
      </w:r>
      <w:r w:rsidR="009D6683">
        <w:rPr>
          <w:rFonts w:ascii="Cambria" w:hAnsi="Cambria"/>
          <w:b/>
          <w:sz w:val="28"/>
          <w:szCs w:val="28"/>
          <w:shd w:val="clear" w:color="auto" w:fill="FFFFFF"/>
        </w:rPr>
        <w:t>CALANCHI DI CIVITA DI BAGNOREGIO</w:t>
      </w:r>
    </w:p>
    <w:p w:rsidR="009D6683" w:rsidRDefault="00055D15" w:rsidP="009D6683">
      <w:pPr>
        <w:spacing w:after="0"/>
        <w:jc w:val="center"/>
        <w:rPr>
          <w:rFonts w:ascii="Cambria" w:hAnsi="Cambria"/>
          <w:b/>
          <w:sz w:val="28"/>
          <w:szCs w:val="28"/>
          <w:shd w:val="clear" w:color="auto" w:fill="FFFFFF"/>
        </w:rPr>
      </w:pPr>
      <w:r>
        <w:rPr>
          <w:rFonts w:ascii="Cambria" w:hAnsi="Cambria"/>
          <w:b/>
          <w:sz w:val="28"/>
          <w:szCs w:val="28"/>
          <w:shd w:val="clear" w:color="auto" w:fill="FFFFFF"/>
        </w:rPr>
        <w:t xml:space="preserve">DISCESE IN CANOA PER SCOPRIRE LE ANSE </w:t>
      </w:r>
      <w:r w:rsidR="00F5214C">
        <w:rPr>
          <w:rFonts w:ascii="Cambria" w:hAnsi="Cambria"/>
          <w:b/>
          <w:sz w:val="28"/>
          <w:szCs w:val="28"/>
          <w:shd w:val="clear" w:color="auto" w:fill="FFFFFF"/>
        </w:rPr>
        <w:t xml:space="preserve">NASCOSTE </w:t>
      </w:r>
      <w:r>
        <w:rPr>
          <w:rFonts w:ascii="Cambria" w:hAnsi="Cambria"/>
          <w:b/>
          <w:sz w:val="28"/>
          <w:szCs w:val="28"/>
          <w:shd w:val="clear" w:color="auto" w:fill="FFFFFF"/>
        </w:rPr>
        <w:t xml:space="preserve">DEL TEVERE, </w:t>
      </w:r>
      <w:r w:rsidR="00CA6570">
        <w:rPr>
          <w:rFonts w:ascii="Cambria" w:hAnsi="Cambria"/>
          <w:b/>
          <w:sz w:val="28"/>
          <w:szCs w:val="28"/>
          <w:shd w:val="clear" w:color="auto" w:fill="FFFFFF"/>
        </w:rPr>
        <w:t>ESCURSIONI AL PARCO DELL'INVIOLATA</w:t>
      </w:r>
      <w:r w:rsidR="009D6683">
        <w:rPr>
          <w:rFonts w:ascii="Cambria" w:hAnsi="Cambria"/>
          <w:b/>
          <w:sz w:val="28"/>
          <w:szCs w:val="28"/>
          <w:shd w:val="clear" w:color="auto" w:fill="FFFFFF"/>
        </w:rPr>
        <w:t xml:space="preserve"> DI MONTECELIO</w:t>
      </w:r>
      <w:r w:rsidR="00F5214C">
        <w:rPr>
          <w:rFonts w:ascii="Cambria" w:hAnsi="Cambria"/>
          <w:b/>
          <w:sz w:val="28"/>
          <w:szCs w:val="28"/>
          <w:shd w:val="clear" w:color="auto" w:fill="FFFFFF"/>
        </w:rPr>
        <w:t>:</w:t>
      </w:r>
    </w:p>
    <w:p w:rsidR="0071634D" w:rsidRDefault="00F5214C" w:rsidP="00021B50">
      <w:pPr>
        <w:spacing w:after="0"/>
        <w:jc w:val="center"/>
        <w:rPr>
          <w:rFonts w:ascii="Cambria" w:hAnsi="Cambria"/>
          <w:b/>
          <w:sz w:val="28"/>
          <w:szCs w:val="28"/>
          <w:shd w:val="clear" w:color="auto" w:fill="FFFFFF"/>
        </w:rPr>
      </w:pPr>
      <w:r>
        <w:rPr>
          <w:rFonts w:ascii="Cambria" w:eastAsia="Verdana" w:hAnsi="Cambria"/>
          <w:b/>
          <w:sz w:val="28"/>
          <w:szCs w:val="28"/>
          <w:u w:val="single"/>
        </w:rPr>
        <w:t xml:space="preserve">ECCO I </w:t>
      </w:r>
      <w:r w:rsidR="0071634D" w:rsidRPr="0071634D">
        <w:rPr>
          <w:rFonts w:ascii="Cambria" w:eastAsia="Verdana" w:hAnsi="Cambria"/>
          <w:b/>
          <w:sz w:val="28"/>
          <w:szCs w:val="28"/>
          <w:u w:val="single"/>
        </w:rPr>
        <w:t xml:space="preserve">GEOEVENTI </w:t>
      </w:r>
      <w:r w:rsidR="00873CF8">
        <w:rPr>
          <w:rFonts w:ascii="Cambria" w:eastAsia="Verdana" w:hAnsi="Cambria"/>
          <w:b/>
          <w:sz w:val="28"/>
          <w:szCs w:val="28"/>
          <w:u w:val="single"/>
        </w:rPr>
        <w:t>NEL LAZIO</w:t>
      </w:r>
      <w:r w:rsidR="0071634D">
        <w:rPr>
          <w:rFonts w:ascii="Cambria" w:eastAsia="Verdana" w:hAnsi="Cambria"/>
          <w:b/>
          <w:sz w:val="28"/>
          <w:szCs w:val="28"/>
        </w:rPr>
        <w:t xml:space="preserve"> </w:t>
      </w:r>
    </w:p>
    <w:p w:rsidR="00792BD2" w:rsidRPr="00792BD2" w:rsidRDefault="0071634D" w:rsidP="00021B50">
      <w:pPr>
        <w:spacing w:after="0"/>
        <w:jc w:val="center"/>
        <w:rPr>
          <w:rFonts w:ascii="Cambria" w:eastAsia="Verdana" w:hAnsi="Cambria"/>
          <w:b/>
          <w:sz w:val="28"/>
          <w:szCs w:val="28"/>
        </w:rPr>
      </w:pPr>
      <w:r w:rsidRPr="00471BB2">
        <w:rPr>
          <w:rFonts w:ascii="Cambria" w:hAnsi="Cambria"/>
          <w:b/>
          <w:sz w:val="28"/>
          <w:szCs w:val="28"/>
          <w:shd w:val="clear" w:color="auto" w:fill="FFFFFF"/>
        </w:rPr>
        <w:t>PER SCOPRIRE IL MONDO DELLA SCIENZA LEGATO ALLA TERRA</w:t>
      </w:r>
    </w:p>
    <w:p w:rsidR="0071634D" w:rsidRDefault="0071634D" w:rsidP="00BB2166">
      <w:pPr>
        <w:rPr>
          <w:rFonts w:ascii="Cambria" w:hAnsi="Cambria"/>
          <w:b/>
          <w:sz w:val="28"/>
        </w:rPr>
      </w:pPr>
    </w:p>
    <w:p w:rsidR="009349C6" w:rsidRPr="009E39A3" w:rsidRDefault="009E39A3" w:rsidP="00BB2166">
      <w:pPr>
        <w:rPr>
          <w:rFonts w:ascii="Cambria" w:hAnsi="Cambria"/>
          <w:sz w:val="24"/>
          <w:szCs w:val="24"/>
        </w:rPr>
      </w:pPr>
      <w:r>
        <w:rPr>
          <w:rFonts w:ascii="Cambria" w:hAnsi="Cambria"/>
          <w:bCs/>
          <w:sz w:val="24"/>
          <w:szCs w:val="24"/>
        </w:rPr>
        <w:t xml:space="preserve">Passeggiare lungo i “Ponticelli” di Civita di Bagnoregio, </w:t>
      </w:r>
      <w:r>
        <w:rPr>
          <w:rFonts w:ascii="Cambria" w:hAnsi="Cambria"/>
          <w:sz w:val="24"/>
          <w:szCs w:val="24"/>
        </w:rPr>
        <w:t xml:space="preserve">sottili creste argillose con pareti verticali alte decine di metri; partire alla scoperta di una delle aree </w:t>
      </w:r>
      <w:r w:rsidRPr="008B7E35">
        <w:rPr>
          <w:rFonts w:ascii="Cambria" w:hAnsi="Cambria"/>
          <w:sz w:val="24"/>
          <w:szCs w:val="24"/>
        </w:rPr>
        <w:t>naturalistic</w:t>
      </w:r>
      <w:r>
        <w:rPr>
          <w:rFonts w:ascii="Cambria" w:hAnsi="Cambria"/>
          <w:sz w:val="24"/>
          <w:szCs w:val="24"/>
        </w:rPr>
        <w:t>he</w:t>
      </w:r>
      <w:r w:rsidRPr="008B7E35">
        <w:rPr>
          <w:rFonts w:ascii="Cambria" w:hAnsi="Cambria"/>
          <w:sz w:val="24"/>
          <w:szCs w:val="24"/>
        </w:rPr>
        <w:t xml:space="preserve"> e storico-archeologic</w:t>
      </w:r>
      <w:r>
        <w:rPr>
          <w:rFonts w:ascii="Cambria" w:hAnsi="Cambria"/>
          <w:sz w:val="24"/>
          <w:szCs w:val="24"/>
        </w:rPr>
        <w:t>he più suggestive della regione: il Parco dell’Inviolata; fare un viaggio avventuroso in canoa lungo le anse del fiume Tevere fino all’ansa morta di Spinaceto; e ancora, entrare in un</w:t>
      </w:r>
      <w:r w:rsidR="00060F6B">
        <w:rPr>
          <w:rFonts w:ascii="Cambria" w:hAnsi="Cambria"/>
          <w:sz w:val="24"/>
          <w:szCs w:val="24"/>
        </w:rPr>
        <w:t xml:space="preserve">a </w:t>
      </w:r>
      <w:r w:rsidRPr="008B7E35">
        <w:rPr>
          <w:rFonts w:ascii="Cambria" w:hAnsi="Cambria"/>
          <w:i/>
          <w:sz w:val="24"/>
          <w:szCs w:val="24"/>
        </w:rPr>
        <w:t>i-sense room</w:t>
      </w:r>
      <w:r w:rsidRPr="000244D6">
        <w:rPr>
          <w:rFonts w:ascii="Cambria" w:hAnsi="Cambria"/>
          <w:sz w:val="24"/>
          <w:szCs w:val="24"/>
        </w:rPr>
        <w:t xml:space="preserve"> per </w:t>
      </w:r>
      <w:r w:rsidRPr="008B7E35">
        <w:rPr>
          <w:rFonts w:ascii="Cambria" w:hAnsi="Cambria"/>
          <w:b/>
          <w:sz w:val="24"/>
          <w:szCs w:val="24"/>
        </w:rPr>
        <w:t>sperimentare l'interazione con la Terra</w:t>
      </w:r>
      <w:r>
        <w:rPr>
          <w:rFonts w:ascii="Cambria" w:hAnsi="Cambria"/>
          <w:sz w:val="24"/>
          <w:szCs w:val="24"/>
        </w:rPr>
        <w:t>.</w:t>
      </w:r>
    </w:p>
    <w:p w:rsidR="00BB2166" w:rsidRPr="00021B50" w:rsidRDefault="00BB2166" w:rsidP="00BB2166">
      <w:pPr>
        <w:rPr>
          <w:rFonts w:ascii="Cambria" w:eastAsia="Verdana" w:hAnsi="Cambria"/>
          <w:sz w:val="24"/>
          <w:szCs w:val="24"/>
        </w:rPr>
      </w:pPr>
      <w:r w:rsidRPr="00921AFF">
        <w:rPr>
          <w:rFonts w:ascii="Cambria" w:hAnsi="Cambria"/>
          <w:b/>
          <w:sz w:val="24"/>
          <w:szCs w:val="24"/>
          <w:u w:val="single"/>
        </w:rPr>
        <w:t xml:space="preserve">Sono </w:t>
      </w:r>
      <w:r w:rsidR="009B7D8E">
        <w:rPr>
          <w:rFonts w:ascii="Cambria" w:hAnsi="Cambria"/>
          <w:b/>
          <w:sz w:val="24"/>
          <w:szCs w:val="24"/>
          <w:u w:val="single"/>
        </w:rPr>
        <w:t>solo</w:t>
      </w:r>
      <w:r w:rsidRPr="00921AFF">
        <w:rPr>
          <w:rFonts w:ascii="Cambria" w:hAnsi="Cambria"/>
          <w:b/>
          <w:sz w:val="24"/>
          <w:szCs w:val="24"/>
          <w:u w:val="single"/>
        </w:rPr>
        <w:t xml:space="preserve"> </w:t>
      </w:r>
      <w:r w:rsidR="00921AFF" w:rsidRPr="00921AFF">
        <w:rPr>
          <w:rFonts w:ascii="Cambria" w:hAnsi="Cambria"/>
          <w:b/>
          <w:sz w:val="24"/>
          <w:szCs w:val="24"/>
          <w:u w:val="single"/>
        </w:rPr>
        <w:t>alcuni de</w:t>
      </w:r>
      <w:r w:rsidRPr="00921AFF">
        <w:rPr>
          <w:rFonts w:ascii="Cambria" w:hAnsi="Cambria"/>
          <w:b/>
          <w:sz w:val="24"/>
          <w:szCs w:val="24"/>
          <w:u w:val="single"/>
        </w:rPr>
        <w:t xml:space="preserve">i Geoeventi in programma </w:t>
      </w:r>
      <w:r w:rsidR="00797BBD">
        <w:rPr>
          <w:rFonts w:ascii="Cambria" w:hAnsi="Cambria"/>
          <w:b/>
          <w:sz w:val="24"/>
          <w:szCs w:val="24"/>
          <w:u w:val="single"/>
        </w:rPr>
        <w:t>n</w:t>
      </w:r>
      <w:r w:rsidR="00873CF8">
        <w:rPr>
          <w:rFonts w:ascii="Cambria" w:hAnsi="Cambria"/>
          <w:b/>
          <w:sz w:val="24"/>
          <w:szCs w:val="24"/>
          <w:u w:val="single"/>
        </w:rPr>
        <w:t>el Lazio</w:t>
      </w:r>
      <w:r w:rsidR="00C07CC7" w:rsidRPr="00921AFF">
        <w:rPr>
          <w:rFonts w:ascii="Cambria" w:hAnsi="Cambria"/>
          <w:b/>
          <w:sz w:val="24"/>
          <w:szCs w:val="24"/>
          <w:u w:val="single"/>
        </w:rPr>
        <w:t xml:space="preserve"> </w:t>
      </w:r>
      <w:r w:rsidRPr="00021B50">
        <w:rPr>
          <w:rFonts w:ascii="Cambria" w:eastAsia="Verdana" w:hAnsi="Cambria" w:cs="Verdana"/>
          <w:b/>
          <w:sz w:val="24"/>
          <w:szCs w:val="24"/>
          <w:u w:val="single"/>
        </w:rPr>
        <w:t>dal 14 al 21 ottobre</w:t>
      </w:r>
      <w:r w:rsidRPr="00021B50">
        <w:rPr>
          <w:rFonts w:ascii="Cambria" w:eastAsia="Verdana" w:hAnsi="Cambria" w:cs="Verdana"/>
          <w:b/>
          <w:sz w:val="24"/>
          <w:szCs w:val="24"/>
        </w:rPr>
        <w:t xml:space="preserve"> per la Settimana del Pianeta Terra</w:t>
      </w:r>
      <w:r w:rsidRPr="00021B50">
        <w:rPr>
          <w:rFonts w:ascii="Cambria" w:eastAsia="Verdana" w:hAnsi="Cambria" w:cs="Verdana"/>
          <w:sz w:val="24"/>
          <w:szCs w:val="24"/>
        </w:rPr>
        <w:t xml:space="preserve">, il Festival delle Geoscienze che, per la sesta edizione, accenderà i riflettori sul patrimonio naturale e geologico del nostro paese con centinaia di iniziative in tutto lo Stivale. Sette giorni di manifestazioni sparse in tutta Italia dedicate alla divulgazione scientifica </w:t>
      </w:r>
      <w:r w:rsidRPr="00021B50">
        <w:rPr>
          <w:rFonts w:ascii="Cambria" w:eastAsia="Verdana" w:hAnsi="Cambria"/>
          <w:sz w:val="24"/>
          <w:szCs w:val="24"/>
        </w:rPr>
        <w:t>per diffondere la cultura del rispetto dell’ambiente e della cura del territorio, ma anche per spiegare il ruolo strategico delle geoscienze nella prevenzione de</w:t>
      </w:r>
      <w:r w:rsidR="00CA6570">
        <w:rPr>
          <w:rFonts w:ascii="Cambria" w:eastAsia="Verdana" w:hAnsi="Cambria"/>
          <w:sz w:val="24"/>
          <w:szCs w:val="24"/>
        </w:rPr>
        <w:t>i rischi naturali</w:t>
      </w:r>
      <w:r w:rsidRPr="00021B50">
        <w:rPr>
          <w:rFonts w:ascii="Cambria" w:eastAsia="Verdana" w:hAnsi="Cambria"/>
          <w:sz w:val="24"/>
          <w:szCs w:val="24"/>
        </w:rPr>
        <w:t xml:space="preserve">, raccontando l’appassionante mondo della ricerca scientifica. </w:t>
      </w:r>
    </w:p>
    <w:p w:rsidR="00C22AE5" w:rsidRPr="00021B50" w:rsidRDefault="00C22AE5" w:rsidP="00BB2166">
      <w:pPr>
        <w:rPr>
          <w:rFonts w:ascii="Cambria" w:eastAsia="Times New Roman" w:hAnsi="Cambria"/>
          <w:b/>
          <w:sz w:val="24"/>
          <w:szCs w:val="24"/>
        </w:rPr>
      </w:pPr>
      <w:r w:rsidRPr="00021B50">
        <w:rPr>
          <w:rFonts w:ascii="Cambria" w:eastAsia="Verdana" w:hAnsi="Cambria" w:cs="Verdana"/>
          <w:b/>
          <w:sz w:val="24"/>
          <w:szCs w:val="24"/>
        </w:rPr>
        <w:t xml:space="preserve">Realizzata </w:t>
      </w:r>
      <w:r w:rsidRPr="00021B50">
        <w:rPr>
          <w:rFonts w:ascii="Cambria" w:eastAsia="Verdana" w:hAnsi="Cambria"/>
          <w:b/>
          <w:sz w:val="24"/>
          <w:szCs w:val="24"/>
        </w:rPr>
        <w:t>con il patrocinio</w:t>
      </w:r>
      <w:r w:rsidR="00163FAB" w:rsidRPr="00163FAB">
        <w:rPr>
          <w:rFonts w:ascii="Cambria" w:eastAsia="Verdana" w:hAnsi="Cambria"/>
          <w:b/>
          <w:sz w:val="24"/>
          <w:szCs w:val="24"/>
        </w:rPr>
        <w:t xml:space="preserve"> </w:t>
      </w:r>
      <w:r w:rsidR="00163FAB">
        <w:rPr>
          <w:rFonts w:ascii="Cambria" w:eastAsia="Verdana" w:hAnsi="Cambria"/>
          <w:b/>
          <w:sz w:val="24"/>
          <w:szCs w:val="24"/>
        </w:rPr>
        <w:t>del Ministero dell’Ambiente e delle Tutela del Territorio e del Mare,</w:t>
      </w:r>
      <w:r w:rsidRPr="00021B50">
        <w:rPr>
          <w:rFonts w:ascii="Cambria" w:eastAsia="Verdana" w:hAnsi="Cambria"/>
          <w:b/>
          <w:sz w:val="24"/>
          <w:szCs w:val="24"/>
        </w:rPr>
        <w:t xml:space="preserve"> dell’Ispra</w:t>
      </w:r>
      <w:r w:rsidRPr="00021B50">
        <w:rPr>
          <w:rFonts w:ascii="Cambria" w:hAnsi="Cambria"/>
          <w:sz w:val="24"/>
          <w:szCs w:val="24"/>
        </w:rPr>
        <w:t>, l’</w:t>
      </w:r>
      <w:r w:rsidRPr="00021B50">
        <w:rPr>
          <w:rFonts w:ascii="Cambria" w:hAnsi="Cambria"/>
          <w:b/>
          <w:sz w:val="24"/>
          <w:szCs w:val="24"/>
        </w:rPr>
        <w:t>Istituto Superiore per la Protezione e la Ricerca Ambientale</w:t>
      </w:r>
      <w:r w:rsidRPr="00021B50">
        <w:rPr>
          <w:rFonts w:ascii="Cambria" w:hAnsi="Cambria"/>
          <w:sz w:val="24"/>
          <w:szCs w:val="24"/>
        </w:rPr>
        <w:t xml:space="preserve"> e del</w:t>
      </w:r>
      <w:r w:rsidRPr="00021B50">
        <w:rPr>
          <w:rFonts w:ascii="Cambria" w:hAnsi="Cambria"/>
          <w:b/>
          <w:sz w:val="24"/>
          <w:szCs w:val="24"/>
        </w:rPr>
        <w:t xml:space="preserve"> Consiglio Nazionale dei Geologi,</w:t>
      </w:r>
      <w:r w:rsidRPr="00021B50">
        <w:rPr>
          <w:rFonts w:ascii="Cambria" w:eastAsia="Verdana" w:hAnsi="Cambria"/>
          <w:b/>
          <w:sz w:val="24"/>
          <w:szCs w:val="24"/>
        </w:rPr>
        <w:t xml:space="preserve"> </w:t>
      </w:r>
      <w:r w:rsidRPr="00021B50">
        <w:rPr>
          <w:rFonts w:ascii="Cambria" w:eastAsia="Verdana" w:hAnsi="Cambria"/>
          <w:sz w:val="24"/>
          <w:szCs w:val="24"/>
        </w:rPr>
        <w:t xml:space="preserve">per l'edizione 2018 - </w:t>
      </w:r>
      <w:r w:rsidRPr="00021B50">
        <w:rPr>
          <w:rFonts w:ascii="Cambria" w:eastAsia="Times New Roman" w:hAnsi="Cambria"/>
          <w:bCs/>
          <w:sz w:val="24"/>
          <w:szCs w:val="24"/>
        </w:rPr>
        <w:t xml:space="preserve">Anno europeo del patrimonio culturale - </w:t>
      </w:r>
      <w:r w:rsidR="007E6F87">
        <w:rPr>
          <w:rFonts w:ascii="Cambria" w:eastAsia="Times New Roman" w:hAnsi="Cambria"/>
          <w:sz w:val="24"/>
          <w:szCs w:val="24"/>
        </w:rPr>
        <w:t xml:space="preserve"> la Settimana deL Pianeta </w:t>
      </w:r>
      <w:r w:rsidRPr="00021B50">
        <w:rPr>
          <w:rFonts w:ascii="Cambria" w:eastAsia="Times New Roman" w:hAnsi="Cambria"/>
          <w:sz w:val="24"/>
          <w:szCs w:val="24"/>
        </w:rPr>
        <w:t xml:space="preserve">Terra sarà dedicata a </w:t>
      </w:r>
      <w:r w:rsidRPr="00021B50">
        <w:rPr>
          <w:rFonts w:ascii="Cambria" w:eastAsia="Times New Roman" w:hAnsi="Cambria"/>
          <w:bCs/>
          <w:sz w:val="24"/>
          <w:szCs w:val="24"/>
        </w:rPr>
        <w:t>“natura e paesaggio”</w:t>
      </w:r>
      <w:r w:rsidRPr="00021B50">
        <w:rPr>
          <w:rFonts w:ascii="Cambria" w:eastAsia="Times New Roman" w:hAnsi="Cambria"/>
          <w:sz w:val="24"/>
          <w:szCs w:val="24"/>
        </w:rPr>
        <w:t> come parte integrante del patrimonio culturale</w:t>
      </w:r>
      <w:r w:rsidRPr="00021B50">
        <w:rPr>
          <w:rFonts w:ascii="Cambria" w:eastAsia="Times New Roman" w:hAnsi="Cambria"/>
          <w:b/>
          <w:sz w:val="24"/>
          <w:szCs w:val="24"/>
        </w:rPr>
        <w:t xml:space="preserve">.  Testimonial dell'iniziativa anche quest'anno sarà l'attore Cesare Bocci, il mitico "Mimì" di Montalbano, che in pochi conoscono in qualità di geologo. </w:t>
      </w:r>
    </w:p>
    <w:p w:rsidR="00D43634" w:rsidRPr="000244D6" w:rsidRDefault="00F123FA" w:rsidP="00D43634">
      <w:pPr>
        <w:rPr>
          <w:rFonts w:ascii="Cambria" w:hAnsi="Cambria"/>
          <w:sz w:val="24"/>
          <w:szCs w:val="24"/>
        </w:rPr>
      </w:pPr>
      <w:r w:rsidRPr="00F123FA">
        <w:rPr>
          <w:rFonts w:ascii="Cambria" w:eastAsia="Verdana" w:hAnsi="Cambria"/>
          <w:b/>
          <w:sz w:val="24"/>
          <w:szCs w:val="24"/>
          <w:u w:val="single"/>
        </w:rPr>
        <w:t>La Settimana del Pianeta Terra</w:t>
      </w:r>
      <w:r w:rsidRPr="00F123FA">
        <w:rPr>
          <w:rFonts w:ascii="Cambria" w:eastAsia="Verdana" w:hAnsi="Cambria"/>
          <w:sz w:val="24"/>
          <w:szCs w:val="24"/>
          <w:u w:val="single"/>
        </w:rPr>
        <w:t xml:space="preserve"> </w:t>
      </w:r>
      <w:r w:rsidR="008B7E35">
        <w:rPr>
          <w:rFonts w:ascii="Cambria" w:eastAsia="Verdana" w:hAnsi="Cambria"/>
          <w:b/>
          <w:sz w:val="24"/>
          <w:szCs w:val="24"/>
          <w:u w:val="single"/>
        </w:rPr>
        <w:t>n</w:t>
      </w:r>
      <w:r w:rsidR="000244D6">
        <w:rPr>
          <w:rFonts w:ascii="Cambria" w:eastAsia="Verdana" w:hAnsi="Cambria"/>
          <w:b/>
          <w:sz w:val="24"/>
          <w:szCs w:val="24"/>
          <w:u w:val="single"/>
        </w:rPr>
        <w:t>el Lazio si aprirà</w:t>
      </w:r>
      <w:r w:rsidR="00055D15">
        <w:rPr>
          <w:rFonts w:ascii="Cambria" w:eastAsia="Verdana" w:hAnsi="Cambria"/>
          <w:b/>
          <w:sz w:val="24"/>
          <w:szCs w:val="24"/>
          <w:u w:val="single"/>
        </w:rPr>
        <w:t xml:space="preserve"> a Roma</w:t>
      </w:r>
      <w:r w:rsidR="000244D6">
        <w:rPr>
          <w:rFonts w:ascii="Cambria" w:eastAsia="Verdana" w:hAnsi="Cambria"/>
          <w:b/>
          <w:sz w:val="24"/>
          <w:szCs w:val="24"/>
          <w:u w:val="single"/>
        </w:rPr>
        <w:t xml:space="preserve"> </w:t>
      </w:r>
      <w:r w:rsidR="00D43634">
        <w:rPr>
          <w:rFonts w:ascii="Cambria" w:eastAsia="Verdana" w:hAnsi="Cambria"/>
          <w:b/>
          <w:sz w:val="24"/>
          <w:szCs w:val="24"/>
          <w:u w:val="single"/>
        </w:rPr>
        <w:t>domenica 14 ottobre</w:t>
      </w:r>
      <w:r w:rsidR="00055D15">
        <w:rPr>
          <w:rFonts w:ascii="Cambria" w:eastAsia="Verdana" w:hAnsi="Cambria"/>
          <w:b/>
          <w:sz w:val="24"/>
          <w:szCs w:val="24"/>
          <w:u w:val="single"/>
        </w:rPr>
        <w:t xml:space="preserve"> </w:t>
      </w:r>
      <w:r w:rsidR="000244D6">
        <w:rPr>
          <w:rFonts w:ascii="Cambria" w:hAnsi="Cambria"/>
          <w:sz w:val="24"/>
          <w:szCs w:val="24"/>
        </w:rPr>
        <w:t xml:space="preserve"> con la mostra dal titolo </w:t>
      </w:r>
      <w:r w:rsidR="00055D15">
        <w:rPr>
          <w:rFonts w:ascii="Cambria" w:hAnsi="Cambria"/>
          <w:sz w:val="24"/>
          <w:szCs w:val="24"/>
        </w:rPr>
        <w:t>"</w:t>
      </w:r>
      <w:r w:rsidR="000244D6" w:rsidRPr="00055D15">
        <w:rPr>
          <w:rFonts w:ascii="Cambria" w:hAnsi="Cambria"/>
          <w:b/>
          <w:sz w:val="24"/>
          <w:szCs w:val="24"/>
        </w:rPr>
        <w:t>Terra: che sorpresa!</w:t>
      </w:r>
      <w:r w:rsidR="00055D15">
        <w:rPr>
          <w:rFonts w:ascii="Cambria" w:hAnsi="Cambria"/>
          <w:b/>
          <w:sz w:val="24"/>
          <w:szCs w:val="24"/>
        </w:rPr>
        <w:t>"</w:t>
      </w:r>
      <w:r w:rsidR="00055D15" w:rsidRPr="00055D15">
        <w:rPr>
          <w:rFonts w:ascii="Cambria" w:hAnsi="Cambria"/>
          <w:sz w:val="24"/>
          <w:szCs w:val="24"/>
        </w:rPr>
        <w:t>.</w:t>
      </w:r>
      <w:r w:rsidR="00055D15">
        <w:rPr>
          <w:rFonts w:ascii="Cambria" w:hAnsi="Cambria"/>
          <w:sz w:val="24"/>
          <w:szCs w:val="24"/>
        </w:rPr>
        <w:t xml:space="preserve"> </w:t>
      </w:r>
      <w:r w:rsidR="000244D6">
        <w:rPr>
          <w:rFonts w:ascii="Cambria" w:hAnsi="Cambria"/>
          <w:sz w:val="24"/>
          <w:szCs w:val="24"/>
        </w:rPr>
        <w:t xml:space="preserve">Ospitata nella nuovissima </w:t>
      </w:r>
      <w:r w:rsidR="000244D6" w:rsidRPr="000244D6">
        <w:rPr>
          <w:rFonts w:ascii="Cambria" w:hAnsi="Cambria"/>
          <w:sz w:val="24"/>
          <w:szCs w:val="24"/>
        </w:rPr>
        <w:t xml:space="preserve">sala espositiva </w:t>
      </w:r>
      <w:r w:rsidR="000244D6" w:rsidRPr="000244D6">
        <w:rPr>
          <w:rFonts w:ascii="Cambria" w:hAnsi="Cambria"/>
          <w:i/>
          <w:sz w:val="24"/>
          <w:szCs w:val="24"/>
        </w:rPr>
        <w:t>Atrium</w:t>
      </w:r>
      <w:r w:rsidR="000244D6">
        <w:rPr>
          <w:rFonts w:ascii="Cambria" w:hAnsi="Cambria"/>
          <w:sz w:val="24"/>
          <w:szCs w:val="24"/>
        </w:rPr>
        <w:t xml:space="preserve"> </w:t>
      </w:r>
      <w:r w:rsidR="000244D6" w:rsidRPr="000244D6">
        <w:rPr>
          <w:rFonts w:ascii="Cambria" w:hAnsi="Cambria"/>
          <w:sz w:val="24"/>
          <w:szCs w:val="24"/>
        </w:rPr>
        <w:t xml:space="preserve">del </w:t>
      </w:r>
      <w:r w:rsidR="000244D6" w:rsidRPr="008B7E35">
        <w:rPr>
          <w:rFonts w:ascii="Cambria" w:hAnsi="Cambria"/>
          <w:b/>
          <w:sz w:val="24"/>
          <w:szCs w:val="24"/>
        </w:rPr>
        <w:t>Museo Universitario di Scienze della Terra (MUST)</w:t>
      </w:r>
      <w:r w:rsidR="000244D6" w:rsidRPr="000244D6">
        <w:rPr>
          <w:rFonts w:ascii="Cambria" w:hAnsi="Cambria"/>
          <w:sz w:val="24"/>
          <w:szCs w:val="24"/>
        </w:rPr>
        <w:t xml:space="preserve"> </w:t>
      </w:r>
      <w:r w:rsidR="000244D6">
        <w:rPr>
          <w:rFonts w:ascii="Cambria" w:hAnsi="Cambria"/>
          <w:sz w:val="24"/>
          <w:szCs w:val="24"/>
        </w:rPr>
        <w:t>dell’</w:t>
      </w:r>
      <w:r w:rsidR="000244D6" w:rsidRPr="008B7E35">
        <w:rPr>
          <w:rFonts w:ascii="Cambria" w:hAnsi="Cambria"/>
          <w:b/>
          <w:sz w:val="24"/>
          <w:szCs w:val="24"/>
        </w:rPr>
        <w:t>Università La Sapienza di Roma</w:t>
      </w:r>
      <w:r w:rsidR="000244D6">
        <w:rPr>
          <w:rFonts w:ascii="Cambria" w:hAnsi="Cambria"/>
          <w:sz w:val="24"/>
          <w:szCs w:val="24"/>
        </w:rPr>
        <w:t xml:space="preserve">, il percorso espositivo introdurrà i visitatori direttamente </w:t>
      </w:r>
      <w:r w:rsidR="000244D6" w:rsidRPr="008B7E35">
        <w:rPr>
          <w:rFonts w:ascii="Cambria" w:hAnsi="Cambria"/>
          <w:b/>
          <w:sz w:val="24"/>
          <w:szCs w:val="24"/>
        </w:rPr>
        <w:t>all’interno del sistema solare</w:t>
      </w:r>
      <w:r w:rsidR="000244D6">
        <w:rPr>
          <w:rFonts w:ascii="Cambria" w:hAnsi="Cambria"/>
          <w:sz w:val="24"/>
          <w:szCs w:val="24"/>
        </w:rPr>
        <w:t xml:space="preserve"> con grandi immagini tra cui </w:t>
      </w:r>
      <w:r w:rsidR="000244D6" w:rsidRPr="008B7E35">
        <w:rPr>
          <w:rFonts w:ascii="Cambria" w:hAnsi="Cambria"/>
          <w:b/>
          <w:sz w:val="24"/>
          <w:szCs w:val="24"/>
        </w:rPr>
        <w:t>la più grande meteorite marziana del mondo</w:t>
      </w:r>
      <w:r w:rsidR="000244D6" w:rsidRPr="000244D6">
        <w:rPr>
          <w:rFonts w:ascii="Cambria" w:hAnsi="Cambria"/>
          <w:sz w:val="24"/>
          <w:szCs w:val="24"/>
        </w:rPr>
        <w:t xml:space="preserve">, </w:t>
      </w:r>
      <w:r w:rsidR="000244D6" w:rsidRPr="008B7E35">
        <w:rPr>
          <w:rFonts w:ascii="Cambria" w:hAnsi="Cambria"/>
          <w:b/>
          <w:sz w:val="24"/>
          <w:szCs w:val="24"/>
        </w:rPr>
        <w:t>la più grande</w:t>
      </w:r>
      <w:r w:rsidR="00CA6570">
        <w:rPr>
          <w:rFonts w:ascii="Cambria" w:hAnsi="Cambria"/>
          <w:b/>
          <w:sz w:val="24"/>
          <w:szCs w:val="24"/>
        </w:rPr>
        <w:t xml:space="preserve"> d'Italia</w:t>
      </w:r>
      <w:r w:rsidR="000244D6" w:rsidRPr="000244D6">
        <w:rPr>
          <w:rFonts w:ascii="Cambria" w:hAnsi="Cambria"/>
          <w:sz w:val="24"/>
          <w:szCs w:val="24"/>
        </w:rPr>
        <w:t xml:space="preserve">, </w:t>
      </w:r>
      <w:r w:rsidR="000244D6">
        <w:rPr>
          <w:rFonts w:ascii="Cambria" w:hAnsi="Cambria"/>
          <w:sz w:val="24"/>
          <w:szCs w:val="24"/>
        </w:rPr>
        <w:t xml:space="preserve">ma anche </w:t>
      </w:r>
      <w:r w:rsidR="000244D6" w:rsidRPr="008B7E35">
        <w:rPr>
          <w:rFonts w:ascii="Cambria" w:hAnsi="Cambria"/>
          <w:i/>
          <w:sz w:val="24"/>
          <w:szCs w:val="24"/>
        </w:rPr>
        <w:t>i-sense room</w:t>
      </w:r>
      <w:r w:rsidR="000244D6" w:rsidRPr="000244D6">
        <w:rPr>
          <w:rFonts w:ascii="Cambria" w:hAnsi="Cambria"/>
          <w:sz w:val="24"/>
          <w:szCs w:val="24"/>
        </w:rPr>
        <w:t xml:space="preserve"> per </w:t>
      </w:r>
      <w:r w:rsidR="000244D6" w:rsidRPr="008B7E35">
        <w:rPr>
          <w:rFonts w:ascii="Cambria" w:hAnsi="Cambria"/>
          <w:b/>
          <w:sz w:val="24"/>
          <w:szCs w:val="24"/>
        </w:rPr>
        <w:t>sperimentare l'interazione con la Terra</w:t>
      </w:r>
      <w:r w:rsidR="000244D6">
        <w:rPr>
          <w:rFonts w:ascii="Cambria" w:hAnsi="Cambria"/>
          <w:sz w:val="24"/>
          <w:szCs w:val="24"/>
        </w:rPr>
        <w:t xml:space="preserve">. E ancora, </w:t>
      </w:r>
      <w:r w:rsidR="000244D6">
        <w:rPr>
          <w:rFonts w:ascii="Cambria" w:hAnsi="Cambria"/>
          <w:sz w:val="24"/>
          <w:szCs w:val="24"/>
        </w:rPr>
        <w:lastRenderedPageBreak/>
        <w:t>saranno esposti</w:t>
      </w:r>
      <w:r w:rsidR="000244D6" w:rsidRPr="000244D6">
        <w:rPr>
          <w:rFonts w:ascii="Cambria" w:hAnsi="Cambria"/>
          <w:sz w:val="24"/>
          <w:szCs w:val="24"/>
        </w:rPr>
        <w:t xml:space="preserve"> minerali giganti, fossili, </w:t>
      </w:r>
      <w:r w:rsidR="000244D6">
        <w:rPr>
          <w:rFonts w:ascii="Cambria" w:hAnsi="Cambria"/>
          <w:sz w:val="24"/>
          <w:szCs w:val="24"/>
        </w:rPr>
        <w:t xml:space="preserve">un </w:t>
      </w:r>
      <w:r w:rsidR="00B15DAE">
        <w:rPr>
          <w:rFonts w:ascii="Cambria" w:hAnsi="Cambria"/>
          <w:sz w:val="24"/>
          <w:szCs w:val="24"/>
        </w:rPr>
        <w:t>sismometro</w:t>
      </w:r>
      <w:r w:rsidR="000244D6" w:rsidRPr="000244D6">
        <w:rPr>
          <w:rFonts w:ascii="Cambria" w:hAnsi="Cambria"/>
          <w:sz w:val="24"/>
          <w:szCs w:val="24"/>
        </w:rPr>
        <w:t xml:space="preserve"> e la collezione della </w:t>
      </w:r>
      <w:r w:rsidR="000244D6" w:rsidRPr="008B7E35">
        <w:rPr>
          <w:rFonts w:ascii="Cambria" w:hAnsi="Cambria"/>
          <w:b/>
          <w:sz w:val="24"/>
          <w:szCs w:val="24"/>
        </w:rPr>
        <w:t>dactyliotheca di Papa Leone XII</w:t>
      </w:r>
      <w:r w:rsidR="000244D6">
        <w:rPr>
          <w:rFonts w:ascii="Cambria" w:hAnsi="Cambria"/>
          <w:sz w:val="24"/>
          <w:szCs w:val="24"/>
        </w:rPr>
        <w:t xml:space="preserve">. La mostra sarà visitabile </w:t>
      </w:r>
      <w:r w:rsidR="000244D6" w:rsidRPr="008B7E35">
        <w:rPr>
          <w:rFonts w:ascii="Cambria" w:hAnsi="Cambria"/>
          <w:sz w:val="24"/>
          <w:szCs w:val="24"/>
          <w:u w:val="single"/>
        </w:rPr>
        <w:t>fino al 28 giugno 2019</w:t>
      </w:r>
      <w:r w:rsidR="000244D6">
        <w:rPr>
          <w:rFonts w:ascii="Cambria" w:hAnsi="Cambria"/>
          <w:sz w:val="24"/>
          <w:szCs w:val="24"/>
        </w:rPr>
        <w:t>.</w:t>
      </w:r>
    </w:p>
    <w:p w:rsidR="00D43634" w:rsidRDefault="008B7E35" w:rsidP="00797375">
      <w:pPr>
        <w:rPr>
          <w:rFonts w:ascii="Cambria" w:hAnsi="Cambria"/>
          <w:sz w:val="24"/>
          <w:szCs w:val="24"/>
        </w:rPr>
      </w:pPr>
      <w:r>
        <w:rPr>
          <w:rFonts w:ascii="Cambria" w:hAnsi="Cambria"/>
          <w:sz w:val="24"/>
          <w:szCs w:val="24"/>
        </w:rPr>
        <w:t xml:space="preserve">Un’intera giornata alla ricerca della </w:t>
      </w:r>
      <w:r w:rsidRPr="008B7E35">
        <w:rPr>
          <w:rFonts w:ascii="Cambria" w:hAnsi="Cambria"/>
          <w:i/>
          <w:sz w:val="24"/>
          <w:szCs w:val="24"/>
        </w:rPr>
        <w:t>“Forma Urbis Romae”</w:t>
      </w:r>
      <w:r>
        <w:rPr>
          <w:rFonts w:ascii="Cambria" w:hAnsi="Cambria"/>
          <w:sz w:val="24"/>
          <w:szCs w:val="24"/>
        </w:rPr>
        <w:t xml:space="preserve"> </w:t>
      </w:r>
      <w:r w:rsidR="00055D15">
        <w:rPr>
          <w:rFonts w:ascii="Cambria" w:hAnsi="Cambria"/>
          <w:sz w:val="24"/>
          <w:szCs w:val="24"/>
        </w:rPr>
        <w:t xml:space="preserve">sarà </w:t>
      </w:r>
      <w:r w:rsidR="00055D15" w:rsidRPr="008B7E35">
        <w:rPr>
          <w:rFonts w:ascii="Cambria" w:hAnsi="Cambria"/>
          <w:sz w:val="24"/>
          <w:szCs w:val="24"/>
        </w:rPr>
        <w:t>a Montecelio</w:t>
      </w:r>
      <w:r w:rsidR="00055D15">
        <w:rPr>
          <w:rFonts w:ascii="Cambria" w:hAnsi="Cambria"/>
          <w:sz w:val="24"/>
          <w:szCs w:val="24"/>
        </w:rPr>
        <w:t xml:space="preserve">, </w:t>
      </w:r>
      <w:r w:rsidR="00055D15">
        <w:rPr>
          <w:rFonts w:ascii="Cambria" w:hAnsi="Cambria"/>
          <w:b/>
          <w:sz w:val="24"/>
          <w:szCs w:val="24"/>
          <w:u w:val="single"/>
        </w:rPr>
        <w:t>domenica 14 ottobre</w:t>
      </w:r>
      <w:r w:rsidR="00055D15">
        <w:rPr>
          <w:rFonts w:ascii="Cambria" w:hAnsi="Cambria"/>
          <w:sz w:val="24"/>
          <w:szCs w:val="24"/>
        </w:rPr>
        <w:t xml:space="preserve"> con </w:t>
      </w:r>
      <w:r>
        <w:rPr>
          <w:rFonts w:ascii="Cambria" w:hAnsi="Cambria"/>
          <w:sz w:val="24"/>
          <w:szCs w:val="24"/>
        </w:rPr>
        <w:t xml:space="preserve">il </w:t>
      </w:r>
      <w:r w:rsidR="007670D5">
        <w:rPr>
          <w:rFonts w:ascii="Cambria" w:hAnsi="Cambria"/>
          <w:sz w:val="24"/>
          <w:szCs w:val="24"/>
        </w:rPr>
        <w:t>G</w:t>
      </w:r>
      <w:r>
        <w:rPr>
          <w:rFonts w:ascii="Cambria" w:hAnsi="Cambria"/>
          <w:sz w:val="24"/>
          <w:szCs w:val="24"/>
        </w:rPr>
        <w:t xml:space="preserve">eoevento </w:t>
      </w:r>
      <w:r w:rsidRPr="00055D15">
        <w:rPr>
          <w:rFonts w:ascii="Cambria" w:hAnsi="Cambria"/>
          <w:b/>
          <w:i/>
          <w:sz w:val="24"/>
          <w:szCs w:val="24"/>
        </w:rPr>
        <w:t>Dalle colline del Parco regionale naturale-archeologico dell’Inviolata uno sguardo sulla geologia del nord-est romano</w:t>
      </w:r>
      <w:r>
        <w:rPr>
          <w:rFonts w:ascii="Cambria" w:hAnsi="Cambria"/>
          <w:sz w:val="24"/>
          <w:szCs w:val="24"/>
        </w:rPr>
        <w:t xml:space="preserve">. Partendo dal </w:t>
      </w:r>
      <w:r w:rsidRPr="008B7E35">
        <w:rPr>
          <w:rFonts w:ascii="Cambria" w:hAnsi="Cambria"/>
          <w:b/>
          <w:sz w:val="24"/>
          <w:szCs w:val="24"/>
        </w:rPr>
        <w:t>Museo Civico Archeologico "Rodolfo Lanciani"</w:t>
      </w:r>
      <w:r w:rsidR="00055D15">
        <w:rPr>
          <w:rFonts w:ascii="Cambria" w:hAnsi="Cambria"/>
          <w:sz w:val="24"/>
          <w:szCs w:val="24"/>
        </w:rPr>
        <w:t xml:space="preserve"> di Montecelio </w:t>
      </w:r>
      <w:r>
        <w:rPr>
          <w:rFonts w:ascii="Cambria" w:hAnsi="Cambria"/>
          <w:sz w:val="24"/>
          <w:szCs w:val="24"/>
        </w:rPr>
        <w:t xml:space="preserve">i partecipanti </w:t>
      </w:r>
      <w:r w:rsidR="00714140">
        <w:rPr>
          <w:rFonts w:ascii="Cambria" w:hAnsi="Cambria"/>
          <w:sz w:val="24"/>
          <w:szCs w:val="24"/>
        </w:rPr>
        <w:t xml:space="preserve">all’escursione </w:t>
      </w:r>
      <w:r>
        <w:rPr>
          <w:rFonts w:ascii="Cambria" w:hAnsi="Cambria"/>
          <w:sz w:val="24"/>
          <w:szCs w:val="24"/>
        </w:rPr>
        <w:t xml:space="preserve">potranno </w:t>
      </w:r>
      <w:r w:rsidR="00714140">
        <w:rPr>
          <w:rFonts w:ascii="Cambria" w:hAnsi="Cambria"/>
          <w:sz w:val="24"/>
          <w:szCs w:val="24"/>
        </w:rPr>
        <w:t xml:space="preserve">conoscere </w:t>
      </w:r>
      <w:r>
        <w:rPr>
          <w:rFonts w:ascii="Cambria" w:hAnsi="Cambria"/>
          <w:sz w:val="24"/>
          <w:szCs w:val="24"/>
        </w:rPr>
        <w:t xml:space="preserve">i principali </w:t>
      </w:r>
      <w:r w:rsidRPr="008B7E35">
        <w:rPr>
          <w:rFonts w:ascii="Cambria" w:hAnsi="Cambria"/>
          <w:sz w:val="24"/>
          <w:szCs w:val="24"/>
        </w:rPr>
        <w:t xml:space="preserve">aspetti naturalistici e storico-archeologici del </w:t>
      </w:r>
      <w:r w:rsidRPr="008B7E35">
        <w:rPr>
          <w:rFonts w:ascii="Cambria" w:hAnsi="Cambria"/>
          <w:b/>
          <w:sz w:val="24"/>
          <w:szCs w:val="24"/>
        </w:rPr>
        <w:t>Parco dell’Inviolata</w:t>
      </w:r>
      <w:r>
        <w:rPr>
          <w:rFonts w:ascii="Cambria" w:hAnsi="Cambria"/>
          <w:sz w:val="24"/>
          <w:szCs w:val="24"/>
        </w:rPr>
        <w:t xml:space="preserve">, </w:t>
      </w:r>
      <w:r w:rsidRPr="008B7E35">
        <w:rPr>
          <w:rFonts w:ascii="Cambria" w:hAnsi="Cambria"/>
          <w:sz w:val="24"/>
          <w:szCs w:val="24"/>
        </w:rPr>
        <w:t xml:space="preserve">dal quale proviene il famosissimo gruppo scultoreo della </w:t>
      </w:r>
      <w:r w:rsidRPr="008B7E35">
        <w:rPr>
          <w:rFonts w:ascii="Cambria" w:hAnsi="Cambria"/>
          <w:b/>
          <w:sz w:val="24"/>
          <w:szCs w:val="24"/>
        </w:rPr>
        <w:t>Triade Capitolina</w:t>
      </w:r>
      <w:r w:rsidRPr="008B7E35">
        <w:rPr>
          <w:rFonts w:ascii="Cambria" w:hAnsi="Cambria"/>
          <w:sz w:val="24"/>
          <w:szCs w:val="24"/>
        </w:rPr>
        <w:t xml:space="preserve"> (seconda metà del II sec. d.C.), l’esempio più completo e meglio conservato del gruppo di divin</w:t>
      </w:r>
      <w:r w:rsidR="00055D15">
        <w:rPr>
          <w:rFonts w:ascii="Cambria" w:hAnsi="Cambria"/>
          <w:sz w:val="24"/>
          <w:szCs w:val="24"/>
        </w:rPr>
        <w:t>ità tutelari dello Stato Romano</w:t>
      </w:r>
      <w:r w:rsidRPr="008B7E35">
        <w:rPr>
          <w:rFonts w:ascii="Cambria" w:hAnsi="Cambria"/>
          <w:sz w:val="24"/>
          <w:szCs w:val="24"/>
        </w:rPr>
        <w:t>.</w:t>
      </w:r>
      <w:r>
        <w:rPr>
          <w:rFonts w:ascii="Cambria" w:hAnsi="Cambria"/>
          <w:sz w:val="24"/>
          <w:szCs w:val="24"/>
        </w:rPr>
        <w:t xml:space="preserve"> </w:t>
      </w:r>
      <w:r w:rsidRPr="008B7E35">
        <w:rPr>
          <w:rFonts w:ascii="Cambria" w:hAnsi="Cambria"/>
          <w:sz w:val="24"/>
          <w:szCs w:val="24"/>
        </w:rPr>
        <w:t>Dal punto di vista naturalistico l’area, sebbene in gran parte coltivata, conserva ancora una straordinaria e sorprendente biodiversità. Dalle colline dell’area protetta sarà possibile gettare uno sguardo verso i Colli Albani, i Monti Prenestini, Lucretili, Cornicolani e il Monte Soratte, e ciò consentirà di ricostruire l’intera storia geologica dell’area a nord-est di Roma.</w:t>
      </w:r>
    </w:p>
    <w:p w:rsidR="00714140" w:rsidRPr="00C93EC4" w:rsidRDefault="00714140" w:rsidP="00797375">
      <w:pPr>
        <w:rPr>
          <w:rFonts w:ascii="Cambria" w:hAnsi="Cambria"/>
          <w:sz w:val="24"/>
          <w:szCs w:val="24"/>
        </w:rPr>
      </w:pPr>
      <w:r>
        <w:rPr>
          <w:rFonts w:ascii="Cambria" w:hAnsi="Cambria"/>
          <w:sz w:val="24"/>
          <w:szCs w:val="24"/>
        </w:rPr>
        <w:t xml:space="preserve">In compagnia di esperti del territorio, </w:t>
      </w:r>
      <w:r>
        <w:rPr>
          <w:rFonts w:ascii="Cambria" w:hAnsi="Cambria"/>
          <w:b/>
          <w:sz w:val="24"/>
          <w:szCs w:val="24"/>
          <w:u w:val="single"/>
        </w:rPr>
        <w:t>domenica 14</w:t>
      </w:r>
      <w:r w:rsidR="00055D15">
        <w:rPr>
          <w:rFonts w:ascii="Cambria" w:hAnsi="Cambria"/>
          <w:b/>
          <w:sz w:val="24"/>
          <w:szCs w:val="24"/>
          <w:u w:val="single"/>
        </w:rPr>
        <w:t xml:space="preserve"> ottobre</w:t>
      </w:r>
      <w:r>
        <w:rPr>
          <w:rFonts w:ascii="Cambria" w:hAnsi="Cambria"/>
          <w:sz w:val="24"/>
          <w:szCs w:val="24"/>
        </w:rPr>
        <w:t xml:space="preserve">, con il </w:t>
      </w:r>
      <w:r w:rsidR="007670D5">
        <w:rPr>
          <w:rFonts w:ascii="Cambria" w:hAnsi="Cambria"/>
          <w:sz w:val="24"/>
          <w:szCs w:val="24"/>
        </w:rPr>
        <w:t>G</w:t>
      </w:r>
      <w:r>
        <w:rPr>
          <w:rFonts w:ascii="Cambria" w:hAnsi="Cambria"/>
          <w:sz w:val="24"/>
          <w:szCs w:val="24"/>
        </w:rPr>
        <w:t xml:space="preserve">eoevento </w:t>
      </w:r>
      <w:r w:rsidRPr="00055D15">
        <w:rPr>
          <w:rFonts w:ascii="Cambria" w:hAnsi="Cambria"/>
          <w:b/>
          <w:i/>
          <w:sz w:val="24"/>
          <w:szCs w:val="24"/>
        </w:rPr>
        <w:t>Viaggio ai ponticelli perduti</w:t>
      </w:r>
      <w:r w:rsidR="007670D5">
        <w:rPr>
          <w:rFonts w:ascii="Cambria" w:hAnsi="Cambria"/>
          <w:sz w:val="24"/>
          <w:szCs w:val="24"/>
        </w:rPr>
        <w:t xml:space="preserve">, a cura del </w:t>
      </w:r>
      <w:r w:rsidR="007670D5">
        <w:rPr>
          <w:rFonts w:ascii="Cambria" w:hAnsi="Cambria"/>
          <w:b/>
          <w:sz w:val="24"/>
          <w:szCs w:val="24"/>
        </w:rPr>
        <w:t xml:space="preserve">Museo geologico e delle </w:t>
      </w:r>
      <w:r w:rsidR="007670D5" w:rsidRPr="007670D5">
        <w:rPr>
          <w:rFonts w:ascii="Cambria" w:hAnsi="Cambria"/>
          <w:b/>
          <w:sz w:val="24"/>
          <w:szCs w:val="24"/>
        </w:rPr>
        <w:t>frane</w:t>
      </w:r>
      <w:r w:rsidR="007670D5">
        <w:rPr>
          <w:rFonts w:ascii="Cambria" w:hAnsi="Cambria"/>
          <w:sz w:val="24"/>
          <w:szCs w:val="24"/>
        </w:rPr>
        <w:t xml:space="preserve"> </w:t>
      </w:r>
      <w:r w:rsidRPr="007670D5">
        <w:rPr>
          <w:rFonts w:ascii="Cambria" w:hAnsi="Cambria"/>
          <w:sz w:val="24"/>
          <w:szCs w:val="24"/>
        </w:rPr>
        <w:t>si</w:t>
      </w:r>
      <w:r>
        <w:rPr>
          <w:rFonts w:ascii="Cambria" w:hAnsi="Cambria"/>
          <w:sz w:val="24"/>
          <w:szCs w:val="24"/>
        </w:rPr>
        <w:t xml:space="preserve"> partirà alla scoperta </w:t>
      </w:r>
      <w:r w:rsidRPr="00714140">
        <w:rPr>
          <w:rFonts w:ascii="Cambria" w:hAnsi="Cambria"/>
          <w:sz w:val="24"/>
          <w:szCs w:val="24"/>
        </w:rPr>
        <w:t>di Civita di Bagnoregio</w:t>
      </w:r>
      <w:r w:rsidR="007670D5">
        <w:rPr>
          <w:rFonts w:ascii="Cambria" w:hAnsi="Cambria"/>
          <w:sz w:val="24"/>
          <w:szCs w:val="24"/>
        </w:rPr>
        <w:t xml:space="preserve"> (VT)</w:t>
      </w:r>
      <w:r w:rsidRPr="00714140">
        <w:rPr>
          <w:rFonts w:ascii="Cambria" w:hAnsi="Cambria"/>
          <w:sz w:val="24"/>
          <w:szCs w:val="24"/>
        </w:rPr>
        <w:t xml:space="preserve"> e della Valle dei Calanchi</w:t>
      </w:r>
      <w:r>
        <w:rPr>
          <w:rFonts w:ascii="Cambria" w:hAnsi="Cambria"/>
          <w:sz w:val="24"/>
          <w:szCs w:val="24"/>
        </w:rPr>
        <w:t xml:space="preserve">. </w:t>
      </w:r>
      <w:r w:rsidR="007670D5">
        <w:rPr>
          <w:rFonts w:ascii="Cambria" w:hAnsi="Cambria"/>
          <w:sz w:val="24"/>
          <w:szCs w:val="24"/>
        </w:rPr>
        <w:t>U</w:t>
      </w:r>
      <w:r w:rsidRPr="00714140">
        <w:rPr>
          <w:rFonts w:ascii="Cambria" w:hAnsi="Cambria"/>
          <w:sz w:val="24"/>
          <w:szCs w:val="24"/>
        </w:rPr>
        <w:t xml:space="preserve">na </w:t>
      </w:r>
      <w:r w:rsidRPr="00714140">
        <w:rPr>
          <w:rFonts w:ascii="Cambria" w:hAnsi="Cambria"/>
          <w:b/>
          <w:sz w:val="24"/>
          <w:szCs w:val="24"/>
        </w:rPr>
        <w:t>passeggiata guidata attraverso il borgo fino ai “Ponticelli”</w:t>
      </w:r>
      <w:r w:rsidRPr="00714140">
        <w:rPr>
          <w:rFonts w:ascii="Cambria" w:hAnsi="Cambria"/>
          <w:sz w:val="24"/>
          <w:szCs w:val="24"/>
        </w:rPr>
        <w:t>, luogo unico e drammaticamente suggestivo nella spettacolare Valle dei Calanchi.</w:t>
      </w:r>
      <w:r w:rsidR="007670D5">
        <w:rPr>
          <w:rFonts w:ascii="Cambria" w:hAnsi="Cambria"/>
          <w:sz w:val="24"/>
          <w:szCs w:val="24"/>
        </w:rPr>
        <w:t xml:space="preserve"> </w:t>
      </w:r>
      <w:r>
        <w:rPr>
          <w:rFonts w:ascii="Cambria" w:hAnsi="Cambria"/>
          <w:sz w:val="24"/>
          <w:szCs w:val="24"/>
        </w:rPr>
        <w:t xml:space="preserve">Si partirà, dunque da una </w:t>
      </w:r>
      <w:r w:rsidRPr="00714140">
        <w:rPr>
          <w:rFonts w:ascii="Cambria" w:hAnsi="Cambria"/>
          <w:b/>
          <w:sz w:val="24"/>
          <w:szCs w:val="24"/>
        </w:rPr>
        <w:t>passeggiata lungo i vicoli del borgo</w:t>
      </w:r>
      <w:r>
        <w:rPr>
          <w:rFonts w:ascii="Cambria" w:hAnsi="Cambria"/>
          <w:sz w:val="24"/>
          <w:szCs w:val="24"/>
        </w:rPr>
        <w:t xml:space="preserve"> durante la quale verranno descritti storia ed evoluzione del territorio, </w:t>
      </w:r>
      <w:r w:rsidRPr="00714140">
        <w:rPr>
          <w:rFonts w:ascii="Cambria" w:hAnsi="Cambria"/>
          <w:sz w:val="24"/>
          <w:szCs w:val="24"/>
        </w:rPr>
        <w:t>dei fenomeni di instabilità dei versanti e delle opere di stabilizzazione</w:t>
      </w:r>
      <w:r>
        <w:rPr>
          <w:rFonts w:ascii="Cambria" w:hAnsi="Cambria"/>
          <w:sz w:val="24"/>
          <w:szCs w:val="24"/>
        </w:rPr>
        <w:t xml:space="preserve">. Ci si inoltrerà </w:t>
      </w:r>
      <w:r w:rsidRPr="00714140">
        <w:rPr>
          <w:rFonts w:ascii="Cambria" w:hAnsi="Cambria"/>
          <w:b/>
          <w:sz w:val="24"/>
          <w:szCs w:val="24"/>
        </w:rPr>
        <w:t>attraverso un tunnel</w:t>
      </w:r>
      <w:r w:rsidRPr="00714140">
        <w:rPr>
          <w:rFonts w:ascii="Cambria" w:hAnsi="Cambria"/>
          <w:sz w:val="24"/>
          <w:szCs w:val="24"/>
        </w:rPr>
        <w:t xml:space="preserve"> che conduce all’antico castagneto e al sentiero per la Valle dei Calanchi, fino a giungere in un’area dove l’evoluzione del paesaggio assume una rapidità e una spettacolarità uniche</w:t>
      </w:r>
      <w:r>
        <w:rPr>
          <w:rFonts w:ascii="Cambria" w:hAnsi="Cambria"/>
          <w:sz w:val="24"/>
          <w:szCs w:val="24"/>
        </w:rPr>
        <w:t xml:space="preserve"> con</w:t>
      </w:r>
      <w:r w:rsidRPr="00714140">
        <w:rPr>
          <w:rFonts w:ascii="Cambria" w:hAnsi="Cambria"/>
          <w:sz w:val="24"/>
          <w:szCs w:val="24"/>
        </w:rPr>
        <w:t xml:space="preserve"> il </w:t>
      </w:r>
      <w:r w:rsidRPr="00DD0631">
        <w:rPr>
          <w:rFonts w:ascii="Cambria" w:hAnsi="Cambria"/>
          <w:b/>
          <w:sz w:val="24"/>
          <w:szCs w:val="24"/>
        </w:rPr>
        <w:t>montijone</w:t>
      </w:r>
      <w:r w:rsidRPr="00714140">
        <w:rPr>
          <w:rFonts w:ascii="Cambria" w:hAnsi="Cambria"/>
          <w:sz w:val="24"/>
          <w:szCs w:val="24"/>
        </w:rPr>
        <w:t>,</w:t>
      </w:r>
      <w:r>
        <w:rPr>
          <w:rFonts w:ascii="Cambria" w:hAnsi="Cambria"/>
          <w:sz w:val="24"/>
          <w:szCs w:val="24"/>
        </w:rPr>
        <w:t xml:space="preserve"> sperone di tufo che svetta sul paesaggio,</w:t>
      </w:r>
      <w:r w:rsidRPr="00714140">
        <w:rPr>
          <w:rFonts w:ascii="Cambria" w:hAnsi="Cambria"/>
          <w:sz w:val="24"/>
          <w:szCs w:val="24"/>
        </w:rPr>
        <w:t xml:space="preserve"> i </w:t>
      </w:r>
      <w:r w:rsidRPr="00DD0631">
        <w:rPr>
          <w:rFonts w:ascii="Cambria" w:hAnsi="Cambria"/>
          <w:b/>
          <w:sz w:val="24"/>
          <w:szCs w:val="24"/>
        </w:rPr>
        <w:t>ponticelli</w:t>
      </w:r>
      <w:r>
        <w:rPr>
          <w:rFonts w:ascii="Cambria" w:hAnsi="Cambria"/>
          <w:sz w:val="24"/>
          <w:szCs w:val="24"/>
        </w:rPr>
        <w:t>, sottil</w:t>
      </w:r>
      <w:r w:rsidR="00DD0631">
        <w:rPr>
          <w:rFonts w:ascii="Cambria" w:hAnsi="Cambria"/>
          <w:sz w:val="24"/>
          <w:szCs w:val="24"/>
        </w:rPr>
        <w:t xml:space="preserve">e </w:t>
      </w:r>
      <w:r>
        <w:rPr>
          <w:rFonts w:ascii="Cambria" w:hAnsi="Cambria"/>
          <w:sz w:val="24"/>
          <w:szCs w:val="24"/>
        </w:rPr>
        <w:t>cresta argillosa con pareti verticali alte decine di metri transitate fino agli anni ’50</w:t>
      </w:r>
      <w:r w:rsidR="00DD0631">
        <w:rPr>
          <w:rFonts w:ascii="Cambria" w:hAnsi="Cambria"/>
          <w:sz w:val="24"/>
          <w:szCs w:val="24"/>
        </w:rPr>
        <w:t>-</w:t>
      </w:r>
      <w:r>
        <w:rPr>
          <w:rFonts w:ascii="Cambria" w:hAnsi="Cambria"/>
          <w:sz w:val="24"/>
          <w:szCs w:val="24"/>
        </w:rPr>
        <w:t xml:space="preserve">’60, </w:t>
      </w:r>
      <w:r w:rsidRPr="00714140">
        <w:rPr>
          <w:rFonts w:ascii="Cambria" w:hAnsi="Cambria"/>
          <w:sz w:val="24"/>
          <w:szCs w:val="24"/>
        </w:rPr>
        <w:t xml:space="preserve">e i </w:t>
      </w:r>
      <w:r w:rsidRPr="00DD0631">
        <w:rPr>
          <w:rFonts w:ascii="Cambria" w:hAnsi="Cambria"/>
          <w:b/>
          <w:sz w:val="24"/>
          <w:szCs w:val="24"/>
        </w:rPr>
        <w:t>calanchi</w:t>
      </w:r>
      <w:r>
        <w:rPr>
          <w:rFonts w:ascii="Cambria" w:hAnsi="Cambria"/>
          <w:sz w:val="24"/>
          <w:szCs w:val="24"/>
        </w:rPr>
        <w:t>, forma erosiva tipica delle argille.</w:t>
      </w:r>
      <w:r w:rsidR="00C93EC4">
        <w:rPr>
          <w:rFonts w:ascii="Cambria" w:hAnsi="Cambria"/>
          <w:sz w:val="24"/>
          <w:szCs w:val="24"/>
        </w:rPr>
        <w:t xml:space="preserve"> </w:t>
      </w:r>
      <w:r w:rsidR="00C93EC4" w:rsidRPr="00055D15">
        <w:rPr>
          <w:rFonts w:ascii="Cambria" w:hAnsi="Cambria"/>
          <w:b/>
          <w:sz w:val="24"/>
          <w:szCs w:val="24"/>
          <w:u w:val="single"/>
        </w:rPr>
        <w:t>Sabato 20</w:t>
      </w:r>
      <w:r w:rsidR="00055D15" w:rsidRPr="00055D15">
        <w:rPr>
          <w:rFonts w:ascii="Cambria" w:hAnsi="Cambria"/>
          <w:b/>
          <w:sz w:val="24"/>
          <w:szCs w:val="24"/>
          <w:u w:val="single"/>
        </w:rPr>
        <w:t xml:space="preserve"> ottobre</w:t>
      </w:r>
      <w:r w:rsidR="00C93EC4">
        <w:rPr>
          <w:rFonts w:ascii="Cambria" w:hAnsi="Cambria"/>
          <w:sz w:val="24"/>
          <w:szCs w:val="24"/>
        </w:rPr>
        <w:t xml:space="preserve">, </w:t>
      </w:r>
      <w:r w:rsidR="00C93EC4" w:rsidRPr="00C93EC4">
        <w:rPr>
          <w:rFonts w:ascii="Cambria" w:hAnsi="Cambria"/>
          <w:sz w:val="24"/>
          <w:szCs w:val="24"/>
        </w:rPr>
        <w:t>sarà l’occasione per sperimentare un’esperienza multisensoriale al Museo con “</w:t>
      </w:r>
      <w:r w:rsidR="00C93EC4" w:rsidRPr="00C93EC4">
        <w:rPr>
          <w:rFonts w:ascii="Cambria" w:hAnsi="Cambria"/>
          <w:b/>
          <w:sz w:val="24"/>
          <w:szCs w:val="24"/>
        </w:rPr>
        <w:t>Racconti DiVini”</w:t>
      </w:r>
      <w:r w:rsidR="00C93EC4" w:rsidRPr="00C93EC4">
        <w:rPr>
          <w:rFonts w:ascii="Cambria" w:hAnsi="Cambria"/>
          <w:sz w:val="24"/>
          <w:szCs w:val="24"/>
        </w:rPr>
        <w:t>: incontro letterario arricchito da</w:t>
      </w:r>
      <w:r w:rsidR="00C93EC4">
        <w:rPr>
          <w:rFonts w:ascii="Cambria" w:hAnsi="Cambria"/>
          <w:sz w:val="24"/>
          <w:szCs w:val="24"/>
        </w:rPr>
        <w:t xml:space="preserve"> una</w:t>
      </w:r>
      <w:r w:rsidR="00C93EC4" w:rsidRPr="00C93EC4">
        <w:rPr>
          <w:rFonts w:ascii="Cambria" w:hAnsi="Cambria"/>
          <w:sz w:val="24"/>
          <w:szCs w:val="24"/>
        </w:rPr>
        <w:t xml:space="preserve"> </w:t>
      </w:r>
      <w:r w:rsidR="00C93EC4" w:rsidRPr="00C93EC4">
        <w:rPr>
          <w:rFonts w:ascii="Cambria" w:hAnsi="Cambria"/>
          <w:b/>
          <w:sz w:val="24"/>
          <w:szCs w:val="24"/>
        </w:rPr>
        <w:t>Wine Tasting Experience</w:t>
      </w:r>
      <w:r w:rsidR="00C93EC4">
        <w:rPr>
          <w:rFonts w:ascii="Cambria" w:hAnsi="Cambria"/>
          <w:sz w:val="24"/>
          <w:szCs w:val="24"/>
        </w:rPr>
        <w:t>,</w:t>
      </w:r>
      <w:r w:rsidR="00C93EC4" w:rsidRPr="00C93EC4">
        <w:rPr>
          <w:rFonts w:ascii="Cambria" w:hAnsi="Cambria"/>
          <w:sz w:val="24"/>
          <w:szCs w:val="24"/>
        </w:rPr>
        <w:t xml:space="preserve"> con vini della Valle dei Calanchi</w:t>
      </w:r>
      <w:r w:rsidR="00C93EC4">
        <w:rPr>
          <w:rFonts w:ascii="Cambria" w:hAnsi="Cambria"/>
          <w:sz w:val="24"/>
          <w:szCs w:val="24"/>
        </w:rPr>
        <w:t>,</w:t>
      </w:r>
      <w:r w:rsidR="00C93EC4" w:rsidRPr="00C93EC4">
        <w:rPr>
          <w:rFonts w:ascii="Cambria" w:hAnsi="Cambria"/>
          <w:sz w:val="24"/>
          <w:szCs w:val="24"/>
        </w:rPr>
        <w:t xml:space="preserve"> e dal racconto gastronomico del territorio.</w:t>
      </w:r>
    </w:p>
    <w:p w:rsidR="007670D5" w:rsidRPr="007670D5" w:rsidRDefault="007670D5" w:rsidP="007670D5">
      <w:pPr>
        <w:rPr>
          <w:rFonts w:ascii="Cambria" w:hAnsi="Cambria"/>
          <w:i/>
          <w:sz w:val="24"/>
          <w:szCs w:val="24"/>
        </w:rPr>
      </w:pPr>
      <w:r w:rsidRPr="007670D5">
        <w:rPr>
          <w:rFonts w:ascii="Cambria" w:hAnsi="Cambria"/>
          <w:i/>
          <w:sz w:val="24"/>
          <w:szCs w:val="24"/>
        </w:rPr>
        <w:t>“</w:t>
      </w:r>
      <w:r w:rsidR="00C93EC4" w:rsidRPr="00C93EC4">
        <w:rPr>
          <w:rFonts w:ascii="Cambria" w:hAnsi="Cambria"/>
          <w:i/>
          <w:sz w:val="24"/>
          <w:szCs w:val="24"/>
        </w:rPr>
        <w:t>Viaggio ai Ponticelli perduti</w:t>
      </w:r>
      <w:r w:rsidR="00C93EC4">
        <w:rPr>
          <w:rFonts w:ascii="Cambria" w:hAnsi="Cambria"/>
          <w:i/>
          <w:sz w:val="24"/>
          <w:szCs w:val="24"/>
        </w:rPr>
        <w:t xml:space="preserve"> è u</w:t>
      </w:r>
      <w:r w:rsidRPr="007670D5">
        <w:rPr>
          <w:rFonts w:ascii="Cambria" w:hAnsi="Cambria"/>
          <w:i/>
          <w:sz w:val="24"/>
          <w:szCs w:val="24"/>
        </w:rPr>
        <w:t>na suggestiva passeggiata tra presente e passato</w:t>
      </w:r>
      <w:r w:rsidRPr="007670D5">
        <w:rPr>
          <w:rFonts w:ascii="Cambria" w:hAnsi="Cambria"/>
          <w:sz w:val="24"/>
          <w:szCs w:val="24"/>
        </w:rPr>
        <w:t xml:space="preserve"> </w:t>
      </w:r>
      <w:r>
        <w:rPr>
          <w:rFonts w:ascii="Cambria" w:hAnsi="Cambria"/>
          <w:sz w:val="24"/>
          <w:szCs w:val="24"/>
        </w:rPr>
        <w:t xml:space="preserve">– dichiara il </w:t>
      </w:r>
      <w:r>
        <w:rPr>
          <w:rFonts w:ascii="Cambria" w:hAnsi="Cambria"/>
          <w:b/>
          <w:sz w:val="24"/>
          <w:szCs w:val="24"/>
        </w:rPr>
        <w:t>geologo Giovanni Maria Di Buduo</w:t>
      </w:r>
      <w:r>
        <w:rPr>
          <w:rFonts w:ascii="Cambria" w:hAnsi="Cambria"/>
          <w:sz w:val="24"/>
          <w:szCs w:val="24"/>
        </w:rPr>
        <w:t xml:space="preserve"> – </w:t>
      </w:r>
      <w:r w:rsidRPr="007670D5">
        <w:rPr>
          <w:rFonts w:ascii="Cambria" w:hAnsi="Cambria"/>
          <w:i/>
          <w:sz w:val="24"/>
          <w:szCs w:val="24"/>
        </w:rPr>
        <w:t>un luogo poetico che è una testimonianza al tempo stesso incantevole e drammatica dell’intensa dinamica del territorio. Gli eventi testimoniano la vasta gamma di attività e iniziative del Museo volte alla divulgazione, alla promozione e alla tutela del territorio, per far comprendere che Civita non è il paese che muore ma il paese che per lotta per vive</w:t>
      </w:r>
      <w:r w:rsidR="00055D15">
        <w:rPr>
          <w:rFonts w:ascii="Cambria" w:hAnsi="Cambria"/>
          <w:i/>
          <w:sz w:val="24"/>
          <w:szCs w:val="24"/>
        </w:rPr>
        <w:t>re</w:t>
      </w:r>
      <w:r w:rsidRPr="007670D5">
        <w:rPr>
          <w:rFonts w:ascii="Cambria" w:hAnsi="Cambria"/>
          <w:i/>
          <w:sz w:val="24"/>
          <w:szCs w:val="24"/>
        </w:rPr>
        <w:t>”</w:t>
      </w:r>
      <w:r>
        <w:rPr>
          <w:rFonts w:ascii="Cambria" w:hAnsi="Cambria"/>
          <w:i/>
          <w:sz w:val="24"/>
          <w:szCs w:val="24"/>
        </w:rPr>
        <w:t>.</w:t>
      </w:r>
    </w:p>
    <w:p w:rsidR="00DD0631" w:rsidRPr="00DD0631" w:rsidRDefault="00DD0631" w:rsidP="00797375">
      <w:pPr>
        <w:rPr>
          <w:rFonts w:ascii="Cambria" w:hAnsi="Cambria"/>
          <w:sz w:val="24"/>
          <w:szCs w:val="24"/>
        </w:rPr>
      </w:pPr>
      <w:r>
        <w:rPr>
          <w:rFonts w:ascii="Cambria" w:hAnsi="Cambria"/>
          <w:sz w:val="24"/>
          <w:szCs w:val="24"/>
        </w:rPr>
        <w:t xml:space="preserve">Per gli amanti dell’avventura, da non perdere, </w:t>
      </w:r>
      <w:r>
        <w:rPr>
          <w:rFonts w:ascii="Cambria" w:hAnsi="Cambria"/>
          <w:b/>
          <w:sz w:val="24"/>
          <w:szCs w:val="24"/>
          <w:u w:val="single"/>
        </w:rPr>
        <w:t>sabato 20 ottobre</w:t>
      </w:r>
      <w:r>
        <w:rPr>
          <w:rFonts w:ascii="Cambria" w:hAnsi="Cambria"/>
          <w:sz w:val="24"/>
          <w:szCs w:val="24"/>
        </w:rPr>
        <w:t xml:space="preserve">, </w:t>
      </w:r>
      <w:r w:rsidRPr="00DD0631">
        <w:rPr>
          <w:rFonts w:ascii="Cambria" w:hAnsi="Cambria"/>
          <w:b/>
          <w:sz w:val="24"/>
          <w:szCs w:val="24"/>
        </w:rPr>
        <w:t>Il Drizzagno e l’ansa morta di Spinaceto lungo il Tevere, caratteri geologici ed ecosistemi fluviali a confronto</w:t>
      </w:r>
      <w:r>
        <w:rPr>
          <w:rFonts w:ascii="Cambria" w:hAnsi="Cambria"/>
          <w:sz w:val="24"/>
          <w:szCs w:val="24"/>
        </w:rPr>
        <w:t>: p</w:t>
      </w:r>
      <w:r w:rsidRPr="00DD0631">
        <w:rPr>
          <w:rFonts w:ascii="Cambria" w:hAnsi="Cambria"/>
          <w:sz w:val="24"/>
          <w:szCs w:val="24"/>
        </w:rPr>
        <w:t xml:space="preserve">artendo dall’habitat fluviale attuale del fiume Tevere, </w:t>
      </w:r>
      <w:r>
        <w:rPr>
          <w:rFonts w:ascii="Cambria" w:hAnsi="Cambria"/>
          <w:sz w:val="24"/>
          <w:szCs w:val="24"/>
        </w:rPr>
        <w:t>sarà possibile percorrere</w:t>
      </w:r>
      <w:r w:rsidRPr="00DD0631">
        <w:rPr>
          <w:rFonts w:ascii="Cambria" w:hAnsi="Cambria"/>
          <w:sz w:val="24"/>
          <w:szCs w:val="24"/>
        </w:rPr>
        <w:t xml:space="preserve"> </w:t>
      </w:r>
      <w:r w:rsidR="00B15DAE">
        <w:rPr>
          <w:rFonts w:ascii="Cambria" w:hAnsi="Cambria"/>
          <w:sz w:val="24"/>
          <w:szCs w:val="24"/>
        </w:rPr>
        <w:t xml:space="preserve">il </w:t>
      </w:r>
      <w:r w:rsidRPr="00DD0631">
        <w:rPr>
          <w:rFonts w:ascii="Cambria" w:hAnsi="Cambria"/>
          <w:sz w:val="24"/>
          <w:szCs w:val="24"/>
        </w:rPr>
        <w:t>corso del fiume fino a raggiungere l’ansa morta.</w:t>
      </w:r>
      <w:r>
        <w:rPr>
          <w:rFonts w:ascii="Cambria" w:hAnsi="Cambria"/>
          <w:sz w:val="24"/>
          <w:szCs w:val="24"/>
        </w:rPr>
        <w:t xml:space="preserve"> </w:t>
      </w:r>
      <w:r w:rsidRPr="00DD0631">
        <w:rPr>
          <w:rFonts w:ascii="Cambria" w:hAnsi="Cambria"/>
          <w:sz w:val="24"/>
          <w:szCs w:val="24"/>
        </w:rPr>
        <w:t>L’evento prevede diverse modalità di fruizione: in bicicletta, in canoa, a piedi</w:t>
      </w:r>
      <w:r>
        <w:rPr>
          <w:rFonts w:ascii="Cambria" w:hAnsi="Cambria"/>
          <w:sz w:val="24"/>
          <w:szCs w:val="24"/>
        </w:rPr>
        <w:t>. I tre gruppi si incontreranno dopo aver attraversato il fiume e,</w:t>
      </w:r>
      <w:r w:rsidRPr="00DD0631">
        <w:rPr>
          <w:rFonts w:ascii="Cambria" w:hAnsi="Cambria"/>
          <w:sz w:val="24"/>
          <w:szCs w:val="24"/>
        </w:rPr>
        <w:t xml:space="preserve"> sul </w:t>
      </w:r>
      <w:r w:rsidRPr="00824E62">
        <w:rPr>
          <w:rFonts w:ascii="Cambria" w:hAnsi="Cambria"/>
          <w:b/>
          <w:sz w:val="24"/>
          <w:szCs w:val="24"/>
        </w:rPr>
        <w:t>Ponte monumentale di Mezzocammino</w:t>
      </w:r>
      <w:r w:rsidR="00824E62">
        <w:rPr>
          <w:rFonts w:ascii="Cambria" w:hAnsi="Cambria"/>
          <w:sz w:val="24"/>
          <w:szCs w:val="24"/>
        </w:rPr>
        <w:t>,</w:t>
      </w:r>
      <w:r>
        <w:rPr>
          <w:rFonts w:ascii="Cambria" w:hAnsi="Cambria"/>
          <w:sz w:val="24"/>
          <w:szCs w:val="24"/>
        </w:rPr>
        <w:t xml:space="preserve"> potranno osservare</w:t>
      </w:r>
      <w:r w:rsidRPr="00DD0631">
        <w:rPr>
          <w:rFonts w:ascii="Cambria" w:hAnsi="Cambria"/>
          <w:sz w:val="24"/>
          <w:szCs w:val="24"/>
        </w:rPr>
        <w:t xml:space="preserve"> la grandiosa opera del </w:t>
      </w:r>
      <w:r w:rsidRPr="00824E62">
        <w:rPr>
          <w:rFonts w:ascii="Cambria" w:hAnsi="Cambria"/>
          <w:b/>
          <w:sz w:val="24"/>
          <w:szCs w:val="24"/>
        </w:rPr>
        <w:t>taglio dell’ansa di Spinaceto</w:t>
      </w:r>
      <w:r w:rsidRPr="00DD0631">
        <w:rPr>
          <w:rFonts w:ascii="Cambria" w:hAnsi="Cambria"/>
          <w:sz w:val="24"/>
          <w:szCs w:val="24"/>
        </w:rPr>
        <w:t xml:space="preserve"> del Tevere, il </w:t>
      </w:r>
      <w:r w:rsidRPr="00DD0631">
        <w:rPr>
          <w:rFonts w:ascii="Cambria" w:hAnsi="Cambria"/>
          <w:b/>
          <w:i/>
          <w:sz w:val="24"/>
          <w:szCs w:val="24"/>
        </w:rPr>
        <w:t>Drizzagno</w:t>
      </w:r>
      <w:r w:rsidRPr="00DD0631">
        <w:rPr>
          <w:rFonts w:ascii="Cambria" w:hAnsi="Cambria"/>
          <w:sz w:val="24"/>
          <w:szCs w:val="24"/>
        </w:rPr>
        <w:t>, realizzato nel 1940. L’opera ha completato il grande progetto di sistemazione idraulica avviato alla fine del ‘800 con la costruzione dei “Muraglioni” all’interno del centro urbano della città di Roma tagliando la grande ansa di Spinaceto che, da quel momento, è stata abbandonata dalle acque fluviali.</w:t>
      </w:r>
    </w:p>
    <w:p w:rsidR="006C5270" w:rsidRPr="0053004E" w:rsidRDefault="006C5270" w:rsidP="006C5270">
      <w:pPr>
        <w:rPr>
          <w:rFonts w:ascii="Cambria" w:hAnsi="Cambria"/>
          <w:bCs/>
          <w:sz w:val="24"/>
          <w:szCs w:val="24"/>
        </w:rPr>
      </w:pPr>
    </w:p>
    <w:p w:rsidR="006C5270" w:rsidRDefault="00D56A5F" w:rsidP="006C5270">
      <w:pPr>
        <w:rPr>
          <w:rFonts w:ascii="Cambria" w:eastAsia="Verdana" w:hAnsi="Cambria" w:cs="Verdana"/>
          <w:b/>
          <w:sz w:val="24"/>
          <w:szCs w:val="24"/>
          <w:u w:val="single"/>
        </w:rPr>
      </w:pPr>
      <w:r w:rsidRPr="00D56A5F">
        <w:rPr>
          <w:rFonts w:ascii="Cambria" w:eastAsia="Verdana" w:hAnsi="Cambria" w:cs="Verdana"/>
          <w:b/>
          <w:sz w:val="24"/>
          <w:szCs w:val="24"/>
          <w:u w:val="single"/>
        </w:rPr>
        <w:t xml:space="preserve">Di seguito, il dettaglio dei Geoeventi </w:t>
      </w:r>
      <w:r w:rsidR="00873CF8">
        <w:rPr>
          <w:rFonts w:ascii="Cambria" w:eastAsia="Verdana" w:hAnsi="Cambria" w:cs="Verdana"/>
          <w:b/>
          <w:sz w:val="24"/>
          <w:szCs w:val="24"/>
          <w:u w:val="single"/>
        </w:rPr>
        <w:t>nel Lazio</w:t>
      </w:r>
    </w:p>
    <w:p w:rsidR="006C5270" w:rsidRPr="00873CF8" w:rsidRDefault="00F845B5" w:rsidP="001A76BF">
      <w:pPr>
        <w:pStyle w:val="Paragrafoelenco"/>
        <w:numPr>
          <w:ilvl w:val="0"/>
          <w:numId w:val="1"/>
        </w:numPr>
        <w:ind w:left="425" w:hanging="425"/>
        <w:contextualSpacing w:val="0"/>
        <w:jc w:val="left"/>
        <w:rPr>
          <w:rFonts w:ascii="Cambria" w:hAnsi="Cambria"/>
          <w:sz w:val="24"/>
          <w:u w:val="single"/>
        </w:rPr>
      </w:pPr>
      <w:hyperlink r:id="rId8" w:history="1">
        <w:r w:rsidR="00873CF8" w:rsidRPr="00873CF8">
          <w:rPr>
            <w:rStyle w:val="Collegamentoipertestuale"/>
            <w:rFonts w:ascii="Cambria" w:hAnsi="Cambria"/>
            <w:b/>
            <w:sz w:val="24"/>
          </w:rPr>
          <w:t>Mostra "Terra: che sorpresa!"</w:t>
        </w:r>
      </w:hyperlink>
      <w:hyperlink r:id="rId9" w:history="1"/>
    </w:p>
    <w:p w:rsidR="00D56A5F" w:rsidRPr="006C5270" w:rsidRDefault="00873CF8" w:rsidP="006C5270">
      <w:pPr>
        <w:pStyle w:val="Paragrafoelenco"/>
        <w:spacing w:after="0"/>
        <w:ind w:left="426"/>
        <w:jc w:val="left"/>
        <w:rPr>
          <w:rFonts w:ascii="Cambria" w:hAnsi="Cambria"/>
          <w:sz w:val="24"/>
        </w:rPr>
      </w:pPr>
      <w:r w:rsidRPr="00873CF8">
        <w:rPr>
          <w:rFonts w:ascii="Cambria" w:hAnsi="Cambria"/>
          <w:sz w:val="24"/>
          <w:u w:val="single"/>
        </w:rPr>
        <w:t>Dom</w:t>
      </w:r>
      <w:r>
        <w:rPr>
          <w:rFonts w:ascii="Cambria" w:hAnsi="Cambria"/>
          <w:sz w:val="24"/>
          <w:u w:val="single"/>
        </w:rPr>
        <w:t>enica</w:t>
      </w:r>
      <w:r w:rsidRPr="00873CF8">
        <w:rPr>
          <w:rFonts w:ascii="Cambria" w:hAnsi="Cambria"/>
          <w:sz w:val="24"/>
          <w:u w:val="single"/>
        </w:rPr>
        <w:t>, 14/10/2018 - Dom</w:t>
      </w:r>
      <w:r>
        <w:rPr>
          <w:rFonts w:ascii="Cambria" w:hAnsi="Cambria"/>
          <w:sz w:val="24"/>
          <w:u w:val="single"/>
        </w:rPr>
        <w:t>enica</w:t>
      </w:r>
      <w:r w:rsidRPr="00873CF8">
        <w:rPr>
          <w:rFonts w:ascii="Cambria" w:hAnsi="Cambria"/>
          <w:sz w:val="24"/>
          <w:u w:val="single"/>
        </w:rPr>
        <w:t>, 21/10/2018 </w:t>
      </w:r>
      <w:r>
        <w:rPr>
          <w:rFonts w:ascii="Cambria" w:hAnsi="Cambria"/>
          <w:sz w:val="24"/>
          <w:u w:val="single"/>
        </w:rPr>
        <w:t xml:space="preserve">- </w:t>
      </w:r>
      <w:r w:rsidRPr="00873CF8">
        <w:rPr>
          <w:rFonts w:ascii="Cambria" w:hAnsi="Cambria"/>
          <w:sz w:val="24"/>
          <w:u w:val="single"/>
        </w:rPr>
        <w:t>Ore 9.00-13.00</w:t>
      </w:r>
      <w:r w:rsidR="00130742" w:rsidRPr="00130742">
        <w:rPr>
          <w:rFonts w:ascii="Cambria" w:hAnsi="Cambria"/>
          <w:sz w:val="24"/>
        </w:rPr>
        <w:t xml:space="preserve"> </w:t>
      </w:r>
      <w:r w:rsidR="00C27315" w:rsidRPr="00C27315">
        <w:rPr>
          <w:rFonts w:ascii="Cambria" w:hAnsi="Cambria"/>
          <w:sz w:val="24"/>
        </w:rPr>
        <w:t xml:space="preserve">- </w:t>
      </w:r>
      <w:r>
        <w:rPr>
          <w:rFonts w:ascii="Cambria" w:hAnsi="Cambria"/>
          <w:b/>
          <w:bCs/>
          <w:sz w:val="24"/>
        </w:rPr>
        <w:t>Mostra</w:t>
      </w:r>
    </w:p>
    <w:p w:rsidR="00B007CA" w:rsidRDefault="00873CF8" w:rsidP="00873CF8">
      <w:pPr>
        <w:spacing w:after="0"/>
        <w:ind w:left="426"/>
        <w:jc w:val="left"/>
        <w:rPr>
          <w:rFonts w:ascii="Cambria" w:hAnsi="Cambria"/>
          <w:bCs/>
          <w:sz w:val="24"/>
        </w:rPr>
      </w:pPr>
      <w:r w:rsidRPr="00873CF8">
        <w:rPr>
          <w:rFonts w:ascii="Cambria" w:hAnsi="Cambria"/>
          <w:bCs/>
          <w:sz w:val="24"/>
        </w:rPr>
        <w:t>Museo Universitario di Scienze della Terra, Dipartimento di Scienze della Terra, Piazzale Aldo Moro 5, Roma</w:t>
      </w:r>
    </w:p>
    <w:p w:rsidR="00D56A5F" w:rsidRPr="00834C5F" w:rsidRDefault="00D56A5F" w:rsidP="006C5270">
      <w:pPr>
        <w:ind w:firstLine="426"/>
        <w:jc w:val="left"/>
        <w:rPr>
          <w:rFonts w:ascii="Cambria" w:hAnsi="Cambria"/>
          <w:bCs/>
          <w:sz w:val="24"/>
        </w:rPr>
      </w:pPr>
      <w:r w:rsidRPr="00834C5F">
        <w:rPr>
          <w:rFonts w:ascii="Cambria" w:hAnsi="Cambria"/>
          <w:bCs/>
          <w:sz w:val="24"/>
        </w:rPr>
        <w:t xml:space="preserve">Iscrizione obbligatoria </w:t>
      </w:r>
      <w:r w:rsidR="00873CF8" w:rsidRPr="00873CF8">
        <w:rPr>
          <w:rFonts w:ascii="Cambria" w:hAnsi="Cambria"/>
          <w:bCs/>
          <w:sz w:val="24"/>
        </w:rPr>
        <w:t>entro il 12/10/2018</w:t>
      </w:r>
      <w:r w:rsidRPr="00834C5F">
        <w:rPr>
          <w:rFonts w:ascii="Cambria" w:hAnsi="Cambria"/>
          <w:bCs/>
          <w:sz w:val="24"/>
        </w:rPr>
        <w:t xml:space="preserve">, </w:t>
      </w:r>
      <w:r w:rsidRPr="00834C5F">
        <w:rPr>
          <w:rFonts w:ascii="Cambria" w:hAnsi="Cambria"/>
          <w:b/>
          <w:bCs/>
          <w:sz w:val="24"/>
        </w:rPr>
        <w:t>gratuita</w:t>
      </w:r>
      <w:r w:rsidRPr="00834C5F">
        <w:rPr>
          <w:rFonts w:ascii="Cambria" w:hAnsi="Cambria"/>
          <w:bCs/>
          <w:sz w:val="24"/>
        </w:rPr>
        <w:t> </w:t>
      </w:r>
    </w:p>
    <w:p w:rsidR="00D56A5F" w:rsidRPr="00873CF8" w:rsidRDefault="00F845B5" w:rsidP="006C5270">
      <w:pPr>
        <w:pStyle w:val="Paragrafoelenco"/>
        <w:numPr>
          <w:ilvl w:val="0"/>
          <w:numId w:val="1"/>
        </w:numPr>
        <w:ind w:left="426" w:hanging="426"/>
        <w:jc w:val="left"/>
        <w:rPr>
          <w:rFonts w:ascii="Cambria" w:hAnsi="Cambria"/>
          <w:bCs/>
          <w:sz w:val="24"/>
          <w:u w:val="single"/>
        </w:rPr>
      </w:pPr>
      <w:hyperlink r:id="rId10" w:history="1">
        <w:r w:rsidR="00873CF8" w:rsidRPr="00873CF8">
          <w:rPr>
            <w:rStyle w:val="Collegamentoipertestuale"/>
            <w:rFonts w:ascii="Cambria" w:hAnsi="Cambria"/>
            <w:b/>
            <w:sz w:val="24"/>
            <w:szCs w:val="24"/>
          </w:rPr>
          <w:t>Dalle colline del Parco regionale naturale-archeologico dell’Inviolata uno sguardo sulla geologia del nord-est romano</w:t>
        </w:r>
      </w:hyperlink>
      <w:hyperlink r:id="rId11" w:history="1"/>
      <w:r w:rsidR="00130742" w:rsidRPr="00873CF8">
        <w:rPr>
          <w:rFonts w:ascii="Cambria" w:hAnsi="Cambria"/>
          <w:b/>
          <w:sz w:val="24"/>
          <w:szCs w:val="24"/>
        </w:rPr>
        <w:t xml:space="preserve"> </w:t>
      </w:r>
      <w:hyperlink r:id="rId12" w:history="1"/>
    </w:p>
    <w:p w:rsidR="00D56A5F" w:rsidRDefault="00873CF8" w:rsidP="006C5270">
      <w:pPr>
        <w:ind w:firstLine="426"/>
        <w:contextualSpacing/>
        <w:jc w:val="left"/>
        <w:rPr>
          <w:rFonts w:ascii="Cambria" w:hAnsi="Cambria"/>
          <w:bCs/>
          <w:sz w:val="24"/>
          <w:u w:val="single"/>
        </w:rPr>
      </w:pPr>
      <w:r w:rsidRPr="00873CF8">
        <w:rPr>
          <w:rFonts w:ascii="Cambria" w:hAnsi="Cambria"/>
          <w:bCs/>
          <w:sz w:val="24"/>
          <w:u w:val="single"/>
        </w:rPr>
        <w:t>Dom</w:t>
      </w:r>
      <w:r>
        <w:rPr>
          <w:rFonts w:ascii="Cambria" w:hAnsi="Cambria"/>
          <w:bCs/>
          <w:sz w:val="24"/>
          <w:u w:val="single"/>
        </w:rPr>
        <w:t>enica</w:t>
      </w:r>
      <w:r w:rsidRPr="00873CF8">
        <w:rPr>
          <w:rFonts w:ascii="Cambria" w:hAnsi="Cambria"/>
          <w:bCs/>
          <w:sz w:val="24"/>
          <w:u w:val="single"/>
        </w:rPr>
        <w:t>, 14/10/2018 </w:t>
      </w:r>
      <w:r>
        <w:rPr>
          <w:rFonts w:ascii="Cambria" w:hAnsi="Cambria"/>
          <w:bCs/>
          <w:sz w:val="24"/>
          <w:u w:val="single"/>
        </w:rPr>
        <w:t xml:space="preserve">- </w:t>
      </w:r>
      <w:r w:rsidRPr="00873CF8">
        <w:rPr>
          <w:rFonts w:ascii="Cambria" w:hAnsi="Cambria"/>
          <w:bCs/>
          <w:sz w:val="24"/>
          <w:u w:val="single"/>
        </w:rPr>
        <w:t>Ore 9.30-17.30</w:t>
      </w:r>
      <w:r>
        <w:rPr>
          <w:rFonts w:ascii="Cambria" w:hAnsi="Cambria"/>
          <w:bCs/>
          <w:sz w:val="24"/>
          <w:u w:val="single"/>
        </w:rPr>
        <w:t xml:space="preserve"> </w:t>
      </w:r>
      <w:r w:rsidR="00130742">
        <w:rPr>
          <w:rFonts w:ascii="Cambria" w:hAnsi="Cambria"/>
          <w:bCs/>
          <w:sz w:val="24"/>
        </w:rPr>
        <w:t>–</w:t>
      </w:r>
      <w:r w:rsidR="00C27315" w:rsidRPr="00C27315">
        <w:rPr>
          <w:rFonts w:ascii="Cambria" w:hAnsi="Cambria"/>
          <w:bCs/>
          <w:sz w:val="24"/>
        </w:rPr>
        <w:t xml:space="preserve"> </w:t>
      </w:r>
      <w:r>
        <w:rPr>
          <w:rFonts w:ascii="Cambria" w:hAnsi="Cambria"/>
          <w:b/>
          <w:sz w:val="24"/>
        </w:rPr>
        <w:t>Escursione</w:t>
      </w:r>
    </w:p>
    <w:p w:rsidR="00D56A5F" w:rsidRPr="00834C5F" w:rsidRDefault="00873CF8" w:rsidP="00873CF8">
      <w:pPr>
        <w:spacing w:after="0"/>
        <w:ind w:left="426"/>
        <w:jc w:val="left"/>
        <w:rPr>
          <w:rFonts w:ascii="Cambria" w:hAnsi="Cambria"/>
          <w:bCs/>
          <w:sz w:val="24"/>
        </w:rPr>
      </w:pPr>
      <w:r w:rsidRPr="00873CF8">
        <w:rPr>
          <w:rFonts w:ascii="Cambria" w:hAnsi="Cambria"/>
          <w:bCs/>
          <w:sz w:val="24"/>
        </w:rPr>
        <w:t>Museo Civico Archeologico "Rodolfo Lanciani", Piazza Jean Coste, Montecelio, Guidonia Montecelio (RM)</w:t>
      </w:r>
    </w:p>
    <w:p w:rsidR="00D56A5F" w:rsidRPr="00834C5F" w:rsidRDefault="00D56A5F" w:rsidP="006C5270">
      <w:pPr>
        <w:ind w:firstLine="426"/>
        <w:jc w:val="left"/>
        <w:rPr>
          <w:rFonts w:ascii="Cambria" w:hAnsi="Cambria"/>
          <w:bCs/>
          <w:sz w:val="24"/>
        </w:rPr>
      </w:pPr>
      <w:r w:rsidRPr="00834C5F">
        <w:rPr>
          <w:rFonts w:ascii="Cambria" w:hAnsi="Cambria"/>
          <w:bCs/>
          <w:sz w:val="24"/>
        </w:rPr>
        <w:t xml:space="preserve">Iscrizione obbligatoria </w:t>
      </w:r>
      <w:r w:rsidR="00873CF8" w:rsidRPr="00873CF8">
        <w:rPr>
          <w:rFonts w:ascii="Cambria" w:hAnsi="Cambria"/>
          <w:bCs/>
          <w:sz w:val="24"/>
        </w:rPr>
        <w:t xml:space="preserve">entro il 12/10/2018, </w:t>
      </w:r>
      <w:r w:rsidR="00873CF8" w:rsidRPr="00873CF8">
        <w:rPr>
          <w:rFonts w:ascii="Cambria" w:hAnsi="Cambria"/>
          <w:b/>
          <w:bCs/>
          <w:sz w:val="24"/>
        </w:rPr>
        <w:t>a pagamento</w:t>
      </w:r>
    </w:p>
    <w:p w:rsidR="00D56A5F" w:rsidRPr="00873CF8" w:rsidRDefault="00F845B5" w:rsidP="006C5270">
      <w:pPr>
        <w:pStyle w:val="Paragrafoelenco"/>
        <w:numPr>
          <w:ilvl w:val="0"/>
          <w:numId w:val="1"/>
        </w:numPr>
        <w:ind w:left="426" w:hanging="426"/>
        <w:jc w:val="left"/>
        <w:rPr>
          <w:rFonts w:ascii="Cambria" w:hAnsi="Cambria"/>
          <w:b/>
          <w:bCs/>
          <w:sz w:val="24"/>
          <w:szCs w:val="24"/>
          <w:u w:val="single"/>
        </w:rPr>
      </w:pPr>
      <w:hyperlink r:id="rId13" w:history="1">
        <w:r w:rsidR="00873CF8" w:rsidRPr="00873CF8">
          <w:rPr>
            <w:rStyle w:val="Collegamentoipertestuale"/>
            <w:rFonts w:ascii="Cambria" w:hAnsi="Cambria"/>
            <w:b/>
            <w:sz w:val="24"/>
            <w:szCs w:val="24"/>
          </w:rPr>
          <w:t>Viaggio ai Ponticelli Perduti</w:t>
        </w:r>
      </w:hyperlink>
      <w:hyperlink r:id="rId14" w:history="1"/>
      <w:r w:rsidR="00130742" w:rsidRPr="00873CF8">
        <w:rPr>
          <w:rFonts w:ascii="Cambria" w:hAnsi="Cambria"/>
          <w:b/>
          <w:sz w:val="24"/>
          <w:szCs w:val="24"/>
        </w:rPr>
        <w:t xml:space="preserve"> </w:t>
      </w:r>
      <w:hyperlink r:id="rId15" w:history="1"/>
      <w:hyperlink r:id="rId16" w:history="1"/>
    </w:p>
    <w:p w:rsidR="00D56A5F" w:rsidRPr="00C27315" w:rsidRDefault="00873CF8" w:rsidP="006C5270">
      <w:pPr>
        <w:spacing w:after="0"/>
        <w:ind w:firstLine="426"/>
        <w:rPr>
          <w:rFonts w:ascii="Cambria" w:hAnsi="Cambria"/>
          <w:bCs/>
          <w:sz w:val="24"/>
        </w:rPr>
      </w:pPr>
      <w:r w:rsidRPr="00873CF8">
        <w:rPr>
          <w:rFonts w:ascii="Cambria" w:hAnsi="Cambria"/>
          <w:bCs/>
          <w:sz w:val="24"/>
          <w:u w:val="single"/>
        </w:rPr>
        <w:t>Dom</w:t>
      </w:r>
      <w:r>
        <w:rPr>
          <w:rFonts w:ascii="Cambria" w:hAnsi="Cambria"/>
          <w:bCs/>
          <w:sz w:val="24"/>
          <w:u w:val="single"/>
        </w:rPr>
        <w:t>enica</w:t>
      </w:r>
      <w:r w:rsidRPr="00873CF8">
        <w:rPr>
          <w:rFonts w:ascii="Cambria" w:hAnsi="Cambria"/>
          <w:bCs/>
          <w:sz w:val="24"/>
          <w:u w:val="single"/>
        </w:rPr>
        <w:t>, 14/10/2018 Ore 9.30</w:t>
      </w:r>
      <w:r>
        <w:rPr>
          <w:rFonts w:ascii="Cambria" w:hAnsi="Cambria"/>
          <w:bCs/>
          <w:sz w:val="24"/>
          <w:u w:val="single"/>
        </w:rPr>
        <w:t xml:space="preserve"> </w:t>
      </w:r>
      <w:r w:rsidR="00C27315">
        <w:rPr>
          <w:rFonts w:ascii="Cambria" w:hAnsi="Cambria"/>
          <w:bCs/>
          <w:sz w:val="24"/>
        </w:rPr>
        <w:t xml:space="preserve">– </w:t>
      </w:r>
      <w:r>
        <w:rPr>
          <w:rFonts w:ascii="Cambria" w:hAnsi="Cambria"/>
          <w:b/>
          <w:bCs/>
          <w:sz w:val="24"/>
        </w:rPr>
        <w:t>Visita guidata</w:t>
      </w:r>
    </w:p>
    <w:p w:rsidR="00D56A5F" w:rsidRPr="00834C5F" w:rsidRDefault="00873CF8" w:rsidP="006C5270">
      <w:pPr>
        <w:spacing w:after="0"/>
        <w:ind w:left="426"/>
        <w:rPr>
          <w:rFonts w:ascii="Cambria" w:hAnsi="Cambria"/>
          <w:bCs/>
          <w:sz w:val="24"/>
        </w:rPr>
      </w:pPr>
      <w:r w:rsidRPr="00873CF8">
        <w:rPr>
          <w:rFonts w:ascii="Cambria" w:hAnsi="Cambria"/>
          <w:bCs/>
          <w:sz w:val="24"/>
        </w:rPr>
        <w:t>Museo Geologico e delle Frane, Piazza S. Donato, Civita di Bagnoregio, Bagnoregio (VT)</w:t>
      </w:r>
    </w:p>
    <w:p w:rsidR="00D56A5F" w:rsidRPr="00834C5F" w:rsidRDefault="00D56A5F" w:rsidP="006C5270">
      <w:pPr>
        <w:ind w:firstLine="426"/>
        <w:rPr>
          <w:rFonts w:ascii="Cambria" w:hAnsi="Cambria"/>
          <w:bCs/>
          <w:sz w:val="24"/>
        </w:rPr>
      </w:pPr>
      <w:r w:rsidRPr="00834C5F">
        <w:rPr>
          <w:rFonts w:ascii="Cambria" w:hAnsi="Cambria"/>
          <w:bCs/>
          <w:sz w:val="24"/>
        </w:rPr>
        <w:t xml:space="preserve">Iscrizione </w:t>
      </w:r>
      <w:r w:rsidR="00873CF8">
        <w:rPr>
          <w:rFonts w:ascii="Cambria" w:hAnsi="Cambria"/>
          <w:bCs/>
          <w:sz w:val="24"/>
        </w:rPr>
        <w:t xml:space="preserve">obbligatoria </w:t>
      </w:r>
      <w:r w:rsidR="00873CF8" w:rsidRPr="00873CF8">
        <w:rPr>
          <w:rFonts w:ascii="Cambria" w:hAnsi="Cambria"/>
          <w:bCs/>
          <w:sz w:val="24"/>
        </w:rPr>
        <w:t>entro il 13/10/201</w:t>
      </w:r>
      <w:r w:rsidR="00873CF8">
        <w:rPr>
          <w:rFonts w:ascii="Cambria" w:hAnsi="Cambria"/>
          <w:bCs/>
          <w:sz w:val="24"/>
        </w:rPr>
        <w:t>8</w:t>
      </w:r>
      <w:r w:rsidR="00873CF8" w:rsidRPr="00873CF8">
        <w:rPr>
          <w:rFonts w:ascii="Cambria" w:hAnsi="Cambria"/>
          <w:bCs/>
          <w:sz w:val="24"/>
        </w:rPr>
        <w:t xml:space="preserve">, </w:t>
      </w:r>
      <w:r w:rsidR="00873CF8" w:rsidRPr="00873CF8">
        <w:rPr>
          <w:rFonts w:ascii="Cambria" w:hAnsi="Cambria"/>
          <w:b/>
          <w:bCs/>
          <w:sz w:val="24"/>
        </w:rPr>
        <w:t>a pagamento</w:t>
      </w:r>
      <w:r w:rsidR="00834C5F" w:rsidRPr="00834C5F">
        <w:rPr>
          <w:rFonts w:ascii="Cambria" w:hAnsi="Cambria"/>
          <w:bCs/>
          <w:sz w:val="24"/>
        </w:rPr>
        <w:t> </w:t>
      </w:r>
    </w:p>
    <w:p w:rsidR="00B007CA" w:rsidRPr="00873CF8" w:rsidRDefault="00F845B5" w:rsidP="00B007CA">
      <w:pPr>
        <w:pStyle w:val="Paragrafoelenco"/>
        <w:numPr>
          <w:ilvl w:val="0"/>
          <w:numId w:val="1"/>
        </w:numPr>
        <w:ind w:left="426" w:hanging="426"/>
        <w:jc w:val="left"/>
        <w:rPr>
          <w:rFonts w:ascii="Cambria" w:hAnsi="Cambria"/>
          <w:b/>
          <w:bCs/>
          <w:sz w:val="24"/>
          <w:szCs w:val="24"/>
          <w:u w:val="single"/>
        </w:rPr>
      </w:pPr>
      <w:hyperlink r:id="rId17" w:history="1">
        <w:r w:rsidR="00873CF8" w:rsidRPr="00873CF8">
          <w:rPr>
            <w:rStyle w:val="Collegamentoipertestuale"/>
            <w:rFonts w:ascii="Cambria" w:hAnsi="Cambria"/>
            <w:b/>
            <w:sz w:val="24"/>
            <w:szCs w:val="24"/>
          </w:rPr>
          <w:t>Terremoti a Roma: oltre le leggende, cosa ci dice la geologia?</w:t>
        </w:r>
      </w:hyperlink>
      <w:hyperlink r:id="rId18" w:history="1"/>
      <w:r w:rsidR="005C78B3" w:rsidRPr="00873CF8">
        <w:rPr>
          <w:rFonts w:ascii="Cambria" w:hAnsi="Cambria"/>
          <w:b/>
          <w:sz w:val="24"/>
          <w:szCs w:val="24"/>
        </w:rPr>
        <w:t xml:space="preserve"> </w:t>
      </w:r>
      <w:hyperlink r:id="rId19" w:history="1"/>
      <w:hyperlink r:id="rId20" w:history="1"/>
    </w:p>
    <w:p w:rsidR="00B007CA" w:rsidRPr="00C27315" w:rsidRDefault="00B007CA" w:rsidP="00B007CA">
      <w:pPr>
        <w:spacing w:after="0"/>
        <w:ind w:firstLine="426"/>
        <w:rPr>
          <w:rFonts w:ascii="Cambria" w:hAnsi="Cambria"/>
          <w:bCs/>
          <w:sz w:val="24"/>
        </w:rPr>
      </w:pPr>
      <w:r w:rsidRPr="00B007CA">
        <w:rPr>
          <w:rFonts w:ascii="Cambria" w:hAnsi="Cambria"/>
          <w:bCs/>
          <w:sz w:val="24"/>
          <w:u w:val="single"/>
        </w:rPr>
        <w:t>Ven</w:t>
      </w:r>
      <w:r>
        <w:rPr>
          <w:rFonts w:ascii="Cambria" w:hAnsi="Cambria"/>
          <w:bCs/>
          <w:sz w:val="24"/>
          <w:u w:val="single"/>
        </w:rPr>
        <w:t>erdì</w:t>
      </w:r>
      <w:r w:rsidRPr="00B007CA">
        <w:rPr>
          <w:rFonts w:ascii="Cambria" w:hAnsi="Cambria"/>
          <w:bCs/>
          <w:sz w:val="24"/>
          <w:u w:val="single"/>
        </w:rPr>
        <w:t>, 19/10/2018</w:t>
      </w:r>
      <w:r>
        <w:rPr>
          <w:rFonts w:ascii="Cambria" w:hAnsi="Cambria"/>
          <w:bCs/>
          <w:sz w:val="24"/>
          <w:u w:val="single"/>
        </w:rPr>
        <w:t xml:space="preserve"> -</w:t>
      </w:r>
      <w:r w:rsidRPr="00B007CA">
        <w:rPr>
          <w:rFonts w:ascii="Cambria" w:hAnsi="Cambria"/>
          <w:bCs/>
          <w:sz w:val="24"/>
          <w:u w:val="single"/>
        </w:rPr>
        <w:t xml:space="preserve"> Ore </w:t>
      </w:r>
      <w:r w:rsidR="00873CF8" w:rsidRPr="00873CF8">
        <w:rPr>
          <w:rFonts w:ascii="Cambria" w:hAnsi="Cambria"/>
          <w:bCs/>
          <w:sz w:val="24"/>
          <w:u w:val="single"/>
        </w:rPr>
        <w:t>18.30</w:t>
      </w:r>
      <w:r w:rsidR="00873CF8" w:rsidRPr="00F543B2">
        <w:rPr>
          <w:rFonts w:ascii="Cambria" w:hAnsi="Cambria"/>
          <w:bCs/>
          <w:sz w:val="24"/>
        </w:rPr>
        <w:t xml:space="preserve"> </w:t>
      </w:r>
      <w:r>
        <w:rPr>
          <w:rFonts w:ascii="Cambria" w:hAnsi="Cambria"/>
          <w:bCs/>
          <w:sz w:val="24"/>
        </w:rPr>
        <w:t xml:space="preserve">– </w:t>
      </w:r>
      <w:r w:rsidR="00F543B2">
        <w:rPr>
          <w:rFonts w:ascii="Cambria" w:hAnsi="Cambria"/>
          <w:b/>
          <w:bCs/>
          <w:sz w:val="24"/>
        </w:rPr>
        <w:t>Mostra e conferenza</w:t>
      </w:r>
    </w:p>
    <w:p w:rsidR="00B007CA" w:rsidRPr="00834C5F" w:rsidRDefault="00F543B2" w:rsidP="00B007CA">
      <w:pPr>
        <w:spacing w:after="0"/>
        <w:ind w:left="426"/>
        <w:rPr>
          <w:rFonts w:ascii="Cambria" w:hAnsi="Cambria"/>
          <w:bCs/>
          <w:sz w:val="24"/>
        </w:rPr>
      </w:pPr>
      <w:r w:rsidRPr="00F543B2">
        <w:rPr>
          <w:rFonts w:ascii="Cambria" w:hAnsi="Cambria"/>
          <w:bCs/>
          <w:sz w:val="24"/>
        </w:rPr>
        <w:t>Liceo Ginnasio Statale "Orazio", Via Alberto Savinio 40, Roma</w:t>
      </w:r>
    </w:p>
    <w:p w:rsidR="00B007CA" w:rsidRDefault="00B007CA" w:rsidP="00B007CA">
      <w:pPr>
        <w:ind w:firstLine="426"/>
        <w:rPr>
          <w:rFonts w:ascii="Cambria" w:hAnsi="Cambria"/>
          <w:bCs/>
          <w:sz w:val="24"/>
        </w:rPr>
      </w:pPr>
      <w:r w:rsidRPr="00834C5F">
        <w:rPr>
          <w:rFonts w:ascii="Cambria" w:hAnsi="Cambria"/>
          <w:bCs/>
          <w:sz w:val="24"/>
        </w:rPr>
        <w:t xml:space="preserve">Iscrizione </w:t>
      </w:r>
      <w:r w:rsidR="00F543B2">
        <w:rPr>
          <w:rFonts w:ascii="Cambria" w:hAnsi="Cambria"/>
          <w:bCs/>
          <w:sz w:val="24"/>
        </w:rPr>
        <w:t xml:space="preserve">obbligatoria </w:t>
      </w:r>
      <w:r w:rsidR="00F543B2" w:rsidRPr="00F543B2">
        <w:rPr>
          <w:rFonts w:ascii="Cambria" w:hAnsi="Cambria"/>
          <w:bCs/>
          <w:sz w:val="24"/>
        </w:rPr>
        <w:t xml:space="preserve">entro il 19/10/2018, </w:t>
      </w:r>
      <w:r w:rsidR="00F543B2" w:rsidRPr="00F543B2">
        <w:rPr>
          <w:rFonts w:ascii="Cambria" w:hAnsi="Cambria"/>
          <w:b/>
          <w:bCs/>
          <w:sz w:val="24"/>
        </w:rPr>
        <w:t>gratuita</w:t>
      </w:r>
      <w:r w:rsidRPr="00834C5F">
        <w:rPr>
          <w:rFonts w:ascii="Cambria" w:hAnsi="Cambria"/>
          <w:bCs/>
          <w:sz w:val="24"/>
        </w:rPr>
        <w:t> </w:t>
      </w:r>
    </w:p>
    <w:p w:rsidR="00B007CA" w:rsidRPr="00F543B2" w:rsidRDefault="00F845B5" w:rsidP="00B007CA">
      <w:pPr>
        <w:pStyle w:val="Paragrafoelenco"/>
        <w:numPr>
          <w:ilvl w:val="0"/>
          <w:numId w:val="1"/>
        </w:numPr>
        <w:ind w:left="426" w:hanging="426"/>
        <w:jc w:val="left"/>
        <w:rPr>
          <w:rFonts w:ascii="Cambria" w:hAnsi="Cambria"/>
          <w:b/>
          <w:bCs/>
          <w:sz w:val="24"/>
          <w:szCs w:val="24"/>
          <w:u w:val="single"/>
        </w:rPr>
      </w:pPr>
      <w:hyperlink r:id="rId21" w:history="1">
        <w:r w:rsidR="00F543B2" w:rsidRPr="00F543B2">
          <w:rPr>
            <w:rStyle w:val="Collegamentoipertestuale"/>
            <w:rFonts w:ascii="Cambria" w:hAnsi="Cambria"/>
            <w:b/>
            <w:sz w:val="24"/>
            <w:szCs w:val="24"/>
          </w:rPr>
          <w:t>Dal Passato remoto al Passato prossimo… come il territorio muta intorno a noi e con noi!</w:t>
        </w:r>
      </w:hyperlink>
      <w:hyperlink r:id="rId22" w:history="1"/>
      <w:r w:rsidR="005C78B3" w:rsidRPr="00F543B2">
        <w:rPr>
          <w:rFonts w:ascii="Cambria" w:hAnsi="Cambria"/>
          <w:b/>
          <w:sz w:val="24"/>
          <w:szCs w:val="24"/>
        </w:rPr>
        <w:t xml:space="preserve"> </w:t>
      </w:r>
      <w:hyperlink r:id="rId23" w:history="1"/>
      <w:hyperlink r:id="rId24" w:history="1"/>
      <w:hyperlink r:id="rId25" w:history="1"/>
    </w:p>
    <w:p w:rsidR="00B007CA" w:rsidRPr="00C27315" w:rsidRDefault="005C78B3" w:rsidP="00B007CA">
      <w:pPr>
        <w:spacing w:after="0"/>
        <w:ind w:firstLine="426"/>
        <w:rPr>
          <w:rFonts w:ascii="Cambria" w:hAnsi="Cambria"/>
          <w:bCs/>
          <w:sz w:val="24"/>
        </w:rPr>
      </w:pPr>
      <w:r w:rsidRPr="00B007CA">
        <w:rPr>
          <w:rFonts w:ascii="Cambria" w:hAnsi="Cambria"/>
          <w:bCs/>
          <w:sz w:val="24"/>
          <w:u w:val="single"/>
        </w:rPr>
        <w:t>Ven</w:t>
      </w:r>
      <w:r>
        <w:rPr>
          <w:rFonts w:ascii="Cambria" w:hAnsi="Cambria"/>
          <w:bCs/>
          <w:sz w:val="24"/>
          <w:u w:val="single"/>
        </w:rPr>
        <w:t>erdì</w:t>
      </w:r>
      <w:r w:rsidRPr="00B007CA">
        <w:rPr>
          <w:rFonts w:ascii="Cambria" w:hAnsi="Cambria"/>
          <w:bCs/>
          <w:sz w:val="24"/>
          <w:u w:val="single"/>
        </w:rPr>
        <w:t>, 19/10/2018</w:t>
      </w:r>
      <w:r>
        <w:rPr>
          <w:rFonts w:ascii="Cambria" w:hAnsi="Cambria"/>
          <w:bCs/>
          <w:sz w:val="24"/>
          <w:u w:val="single"/>
        </w:rPr>
        <w:t xml:space="preserve"> -</w:t>
      </w:r>
      <w:r w:rsidRPr="00B007CA">
        <w:rPr>
          <w:rFonts w:ascii="Cambria" w:hAnsi="Cambria"/>
          <w:bCs/>
          <w:sz w:val="24"/>
          <w:u w:val="single"/>
        </w:rPr>
        <w:t xml:space="preserve"> Ore </w:t>
      </w:r>
      <w:r w:rsidR="00F543B2" w:rsidRPr="00F543B2">
        <w:rPr>
          <w:rFonts w:ascii="Cambria" w:hAnsi="Cambria"/>
          <w:bCs/>
          <w:sz w:val="24"/>
          <w:u w:val="single"/>
        </w:rPr>
        <w:t>17.00-21.00</w:t>
      </w:r>
      <w:r w:rsidR="00F543B2" w:rsidRPr="00F543B2">
        <w:rPr>
          <w:rFonts w:ascii="Cambria" w:hAnsi="Cambria"/>
          <w:bCs/>
          <w:sz w:val="24"/>
        </w:rPr>
        <w:t xml:space="preserve"> </w:t>
      </w:r>
      <w:r w:rsidR="00B007CA">
        <w:rPr>
          <w:rFonts w:ascii="Cambria" w:hAnsi="Cambria"/>
          <w:bCs/>
          <w:sz w:val="24"/>
        </w:rPr>
        <w:t xml:space="preserve">– </w:t>
      </w:r>
      <w:r w:rsidR="00F543B2">
        <w:rPr>
          <w:rFonts w:ascii="Cambria" w:hAnsi="Cambria"/>
          <w:b/>
          <w:bCs/>
          <w:sz w:val="24"/>
        </w:rPr>
        <w:t>Visita guidata</w:t>
      </w:r>
    </w:p>
    <w:p w:rsidR="00B007CA" w:rsidRPr="00834C5F" w:rsidRDefault="00F543B2" w:rsidP="00B007CA">
      <w:pPr>
        <w:spacing w:after="0"/>
        <w:ind w:left="426"/>
        <w:rPr>
          <w:rFonts w:ascii="Cambria" w:hAnsi="Cambria"/>
          <w:bCs/>
          <w:sz w:val="24"/>
        </w:rPr>
      </w:pPr>
      <w:r w:rsidRPr="00F543B2">
        <w:rPr>
          <w:rFonts w:ascii="Cambria" w:hAnsi="Cambria"/>
          <w:bCs/>
          <w:sz w:val="24"/>
        </w:rPr>
        <w:t>Museo di Casal de' Pazzi, Via Egidio Galbani 6, Roma</w:t>
      </w:r>
    </w:p>
    <w:p w:rsidR="00B007CA" w:rsidRDefault="00B007CA" w:rsidP="00B007CA">
      <w:pPr>
        <w:ind w:firstLine="426"/>
        <w:rPr>
          <w:rFonts w:ascii="Cambria" w:hAnsi="Cambria"/>
          <w:bCs/>
          <w:sz w:val="24"/>
        </w:rPr>
      </w:pPr>
      <w:r w:rsidRPr="00834C5F">
        <w:rPr>
          <w:rFonts w:ascii="Cambria" w:hAnsi="Cambria"/>
          <w:bCs/>
          <w:sz w:val="24"/>
        </w:rPr>
        <w:t xml:space="preserve">Iscrizione </w:t>
      </w:r>
      <w:r w:rsidR="00F543B2">
        <w:rPr>
          <w:rFonts w:ascii="Cambria" w:hAnsi="Cambria"/>
          <w:bCs/>
          <w:sz w:val="24"/>
        </w:rPr>
        <w:t xml:space="preserve">obbligatoria </w:t>
      </w:r>
      <w:r w:rsidR="00F543B2" w:rsidRPr="00F543B2">
        <w:rPr>
          <w:rFonts w:ascii="Cambria" w:hAnsi="Cambria"/>
          <w:bCs/>
          <w:sz w:val="24"/>
        </w:rPr>
        <w:t xml:space="preserve">entro il 16/10/2018, </w:t>
      </w:r>
      <w:r w:rsidR="00F543B2" w:rsidRPr="00F543B2">
        <w:rPr>
          <w:rFonts w:ascii="Cambria" w:hAnsi="Cambria"/>
          <w:b/>
          <w:bCs/>
          <w:sz w:val="24"/>
        </w:rPr>
        <w:t>gratuita</w:t>
      </w:r>
      <w:r w:rsidRPr="00834C5F">
        <w:rPr>
          <w:rFonts w:ascii="Cambria" w:hAnsi="Cambria"/>
          <w:bCs/>
          <w:sz w:val="24"/>
        </w:rPr>
        <w:t> </w:t>
      </w:r>
    </w:p>
    <w:p w:rsidR="00DB2EFE" w:rsidRPr="00F543B2" w:rsidRDefault="00F845B5" w:rsidP="00DB2EFE">
      <w:pPr>
        <w:pStyle w:val="Paragrafoelenco"/>
        <w:numPr>
          <w:ilvl w:val="0"/>
          <w:numId w:val="1"/>
        </w:numPr>
        <w:ind w:left="426" w:hanging="426"/>
        <w:jc w:val="left"/>
        <w:rPr>
          <w:rFonts w:ascii="Cambria" w:hAnsi="Cambria"/>
          <w:b/>
          <w:bCs/>
          <w:sz w:val="24"/>
          <w:szCs w:val="24"/>
          <w:u w:val="single"/>
        </w:rPr>
      </w:pPr>
      <w:hyperlink r:id="rId26" w:history="1">
        <w:r w:rsidR="00F543B2" w:rsidRPr="00F543B2">
          <w:rPr>
            <w:rStyle w:val="Collegamentoipertestuale"/>
            <w:rFonts w:ascii="Cambria" w:hAnsi="Cambria"/>
            <w:b/>
            <w:sz w:val="24"/>
            <w:szCs w:val="24"/>
          </w:rPr>
          <w:t>Il Drizzagno e l’ansa morta di Spinaceto lungo il Tevere, caratteri geologici ed ecosistemi fluviali a confronto</w:t>
        </w:r>
      </w:hyperlink>
      <w:hyperlink r:id="rId27" w:history="1"/>
      <w:hyperlink r:id="rId28" w:history="1"/>
      <w:hyperlink r:id="rId29" w:history="1"/>
      <w:hyperlink r:id="rId30" w:history="1"/>
      <w:hyperlink r:id="rId31" w:history="1"/>
    </w:p>
    <w:p w:rsidR="00DB2EFE" w:rsidRPr="00C27315" w:rsidRDefault="00DB2EFE" w:rsidP="00DB2EFE">
      <w:pPr>
        <w:spacing w:after="0"/>
        <w:ind w:firstLine="426"/>
        <w:rPr>
          <w:rFonts w:ascii="Cambria" w:hAnsi="Cambria"/>
          <w:bCs/>
          <w:sz w:val="24"/>
        </w:rPr>
      </w:pPr>
      <w:r w:rsidRPr="00B007CA">
        <w:rPr>
          <w:rFonts w:ascii="Cambria" w:hAnsi="Cambria"/>
          <w:bCs/>
          <w:sz w:val="24"/>
          <w:u w:val="single"/>
        </w:rPr>
        <w:t>Sab</w:t>
      </w:r>
      <w:r>
        <w:rPr>
          <w:rFonts w:ascii="Cambria" w:hAnsi="Cambria"/>
          <w:bCs/>
          <w:sz w:val="24"/>
          <w:u w:val="single"/>
        </w:rPr>
        <w:t>ato</w:t>
      </w:r>
      <w:r w:rsidRPr="00B007CA">
        <w:rPr>
          <w:rFonts w:ascii="Cambria" w:hAnsi="Cambria"/>
          <w:bCs/>
          <w:sz w:val="24"/>
          <w:u w:val="single"/>
        </w:rPr>
        <w:t>, 20/10/2018 </w:t>
      </w:r>
      <w:r>
        <w:rPr>
          <w:rFonts w:ascii="Cambria" w:hAnsi="Cambria"/>
          <w:bCs/>
          <w:sz w:val="24"/>
          <w:u w:val="single"/>
        </w:rPr>
        <w:t>-</w:t>
      </w:r>
      <w:r w:rsidRPr="00B007CA">
        <w:rPr>
          <w:rFonts w:ascii="Cambria" w:hAnsi="Cambria"/>
          <w:bCs/>
          <w:sz w:val="24"/>
          <w:u w:val="single"/>
        </w:rPr>
        <w:t> </w:t>
      </w:r>
      <w:r w:rsidR="00F543B2" w:rsidRPr="00F543B2">
        <w:rPr>
          <w:rFonts w:ascii="Cambria" w:hAnsi="Cambria"/>
          <w:bCs/>
          <w:sz w:val="24"/>
          <w:u w:val="single"/>
        </w:rPr>
        <w:t>Ore 9.00-14.00</w:t>
      </w:r>
      <w:r w:rsidRPr="00B007CA">
        <w:rPr>
          <w:rFonts w:ascii="Cambria" w:hAnsi="Cambria"/>
          <w:bCs/>
          <w:sz w:val="24"/>
        </w:rPr>
        <w:t xml:space="preserve"> </w:t>
      </w:r>
      <w:r>
        <w:rPr>
          <w:rFonts w:ascii="Cambria" w:hAnsi="Cambria"/>
          <w:bCs/>
          <w:sz w:val="24"/>
        </w:rPr>
        <w:t xml:space="preserve">– </w:t>
      </w:r>
      <w:r w:rsidR="00F543B2">
        <w:rPr>
          <w:rFonts w:ascii="Cambria" w:hAnsi="Cambria"/>
          <w:b/>
          <w:bCs/>
          <w:sz w:val="24"/>
        </w:rPr>
        <w:t>Escursione</w:t>
      </w:r>
    </w:p>
    <w:p w:rsidR="00DB2EFE" w:rsidRPr="00834C5F" w:rsidRDefault="00F543B2" w:rsidP="00DB2EFE">
      <w:pPr>
        <w:spacing w:after="0"/>
        <w:ind w:left="426"/>
        <w:rPr>
          <w:rFonts w:ascii="Cambria" w:hAnsi="Cambria"/>
          <w:bCs/>
          <w:sz w:val="24"/>
        </w:rPr>
      </w:pPr>
      <w:r w:rsidRPr="00F543B2">
        <w:rPr>
          <w:rFonts w:ascii="Cambria" w:hAnsi="Cambria"/>
          <w:bCs/>
          <w:sz w:val="24"/>
        </w:rPr>
        <w:t>Ponte di Mezzocammino e ansa morta di Spinaceto del Fiume Tevere, Via dell'Equitazione snc, Roma</w:t>
      </w:r>
      <w:r>
        <w:rPr>
          <w:rFonts w:ascii="Cambria" w:hAnsi="Cambria"/>
          <w:bCs/>
          <w:sz w:val="24"/>
        </w:rPr>
        <w:t xml:space="preserve"> </w:t>
      </w:r>
    </w:p>
    <w:p w:rsidR="00DB2EFE" w:rsidRDefault="00DB2EFE" w:rsidP="00DB2EFE">
      <w:pPr>
        <w:ind w:firstLine="426"/>
        <w:rPr>
          <w:rFonts w:ascii="Cambria" w:hAnsi="Cambria"/>
          <w:bCs/>
          <w:sz w:val="24"/>
        </w:rPr>
      </w:pPr>
      <w:r w:rsidRPr="00834C5F">
        <w:rPr>
          <w:rFonts w:ascii="Cambria" w:hAnsi="Cambria"/>
          <w:bCs/>
          <w:sz w:val="24"/>
        </w:rPr>
        <w:t xml:space="preserve">Iscrizione </w:t>
      </w:r>
      <w:r w:rsidR="00F543B2">
        <w:rPr>
          <w:rFonts w:ascii="Cambria" w:hAnsi="Cambria"/>
          <w:bCs/>
          <w:sz w:val="24"/>
        </w:rPr>
        <w:t xml:space="preserve">obbligatoria </w:t>
      </w:r>
      <w:r w:rsidR="00F543B2" w:rsidRPr="00F543B2">
        <w:rPr>
          <w:rFonts w:ascii="Cambria" w:hAnsi="Cambria"/>
          <w:bCs/>
          <w:sz w:val="24"/>
        </w:rPr>
        <w:t xml:space="preserve">entro il 12/10/2018, </w:t>
      </w:r>
      <w:r w:rsidR="00F543B2" w:rsidRPr="00F543B2">
        <w:rPr>
          <w:rFonts w:ascii="Cambria" w:hAnsi="Cambria"/>
          <w:b/>
          <w:bCs/>
          <w:sz w:val="24"/>
        </w:rPr>
        <w:t>gratuita</w:t>
      </w:r>
      <w:r w:rsidR="00F543B2" w:rsidRPr="00834C5F">
        <w:rPr>
          <w:rFonts w:ascii="Cambria" w:hAnsi="Cambria"/>
          <w:bCs/>
          <w:sz w:val="24"/>
        </w:rPr>
        <w:t> </w:t>
      </w:r>
    </w:p>
    <w:p w:rsidR="00F543B2" w:rsidRPr="00F543B2" w:rsidRDefault="00F845B5" w:rsidP="00F543B2">
      <w:pPr>
        <w:pStyle w:val="Paragrafoelenco"/>
        <w:numPr>
          <w:ilvl w:val="0"/>
          <w:numId w:val="1"/>
        </w:numPr>
        <w:ind w:left="426" w:hanging="426"/>
        <w:jc w:val="left"/>
        <w:rPr>
          <w:rFonts w:ascii="Cambria" w:hAnsi="Cambria"/>
          <w:b/>
          <w:bCs/>
          <w:sz w:val="24"/>
          <w:szCs w:val="24"/>
          <w:u w:val="single"/>
        </w:rPr>
      </w:pPr>
      <w:hyperlink r:id="rId32" w:history="1">
        <w:r w:rsidR="00F543B2" w:rsidRPr="00F543B2">
          <w:rPr>
            <w:rStyle w:val="Collegamentoipertestuale"/>
            <w:rFonts w:ascii="Cambria" w:hAnsi="Cambria"/>
            <w:b/>
            <w:sz w:val="24"/>
            <w:szCs w:val="24"/>
          </w:rPr>
          <w:t>Racconti Divini</w:t>
        </w:r>
      </w:hyperlink>
      <w:hyperlink r:id="rId33" w:history="1"/>
      <w:hyperlink r:id="rId34" w:history="1"/>
      <w:hyperlink r:id="rId35" w:history="1"/>
      <w:hyperlink r:id="rId36" w:history="1"/>
      <w:hyperlink r:id="rId37" w:history="1"/>
      <w:hyperlink r:id="rId38" w:history="1"/>
    </w:p>
    <w:p w:rsidR="00F543B2" w:rsidRPr="00C27315" w:rsidRDefault="00F543B2" w:rsidP="00F543B2">
      <w:pPr>
        <w:spacing w:after="0"/>
        <w:ind w:firstLine="426"/>
        <w:rPr>
          <w:rFonts w:ascii="Cambria" w:hAnsi="Cambria"/>
          <w:bCs/>
          <w:sz w:val="24"/>
        </w:rPr>
      </w:pPr>
      <w:r w:rsidRPr="00B007CA">
        <w:rPr>
          <w:rFonts w:ascii="Cambria" w:hAnsi="Cambria"/>
          <w:bCs/>
          <w:sz w:val="24"/>
          <w:u w:val="single"/>
        </w:rPr>
        <w:t>Sab</w:t>
      </w:r>
      <w:r>
        <w:rPr>
          <w:rFonts w:ascii="Cambria" w:hAnsi="Cambria"/>
          <w:bCs/>
          <w:sz w:val="24"/>
          <w:u w:val="single"/>
        </w:rPr>
        <w:t>ato</w:t>
      </w:r>
      <w:r w:rsidRPr="00B007CA">
        <w:rPr>
          <w:rFonts w:ascii="Cambria" w:hAnsi="Cambria"/>
          <w:bCs/>
          <w:sz w:val="24"/>
          <w:u w:val="single"/>
        </w:rPr>
        <w:t>, 20/10/2018 </w:t>
      </w:r>
      <w:r>
        <w:rPr>
          <w:rFonts w:ascii="Cambria" w:hAnsi="Cambria"/>
          <w:bCs/>
          <w:sz w:val="24"/>
          <w:u w:val="single"/>
        </w:rPr>
        <w:t>-</w:t>
      </w:r>
      <w:r w:rsidRPr="00B007CA">
        <w:rPr>
          <w:rFonts w:ascii="Cambria" w:hAnsi="Cambria"/>
          <w:bCs/>
          <w:sz w:val="24"/>
          <w:u w:val="single"/>
        </w:rPr>
        <w:t> </w:t>
      </w:r>
      <w:r w:rsidRPr="00F543B2">
        <w:rPr>
          <w:rFonts w:ascii="Cambria" w:hAnsi="Cambria"/>
          <w:bCs/>
          <w:sz w:val="24"/>
          <w:u w:val="single"/>
        </w:rPr>
        <w:t>Ore 17.00</w:t>
      </w:r>
      <w:r w:rsidRPr="00B007CA">
        <w:rPr>
          <w:rFonts w:ascii="Cambria" w:hAnsi="Cambria"/>
          <w:bCs/>
          <w:sz w:val="24"/>
        </w:rPr>
        <w:t xml:space="preserve"> </w:t>
      </w:r>
      <w:r>
        <w:rPr>
          <w:rFonts w:ascii="Cambria" w:hAnsi="Cambria"/>
          <w:bCs/>
          <w:sz w:val="24"/>
        </w:rPr>
        <w:t xml:space="preserve">– </w:t>
      </w:r>
      <w:r>
        <w:rPr>
          <w:rFonts w:ascii="Cambria" w:hAnsi="Cambria"/>
          <w:b/>
          <w:bCs/>
          <w:sz w:val="24"/>
        </w:rPr>
        <w:t>Visita guidata, presentazione e degustazione</w:t>
      </w:r>
    </w:p>
    <w:p w:rsidR="00F543B2" w:rsidRPr="00834C5F" w:rsidRDefault="00F543B2" w:rsidP="00F543B2">
      <w:pPr>
        <w:spacing w:after="0"/>
        <w:ind w:left="426"/>
        <w:rPr>
          <w:rFonts w:ascii="Cambria" w:hAnsi="Cambria"/>
          <w:bCs/>
          <w:sz w:val="24"/>
        </w:rPr>
      </w:pPr>
      <w:r w:rsidRPr="00F543B2">
        <w:rPr>
          <w:rFonts w:ascii="Cambria" w:hAnsi="Cambria"/>
          <w:bCs/>
          <w:sz w:val="24"/>
        </w:rPr>
        <w:t>Museo Geologico e delle Frane, Piazza S. Donato, Civita di Bagnoregio, Bagnoregio (VT)</w:t>
      </w:r>
    </w:p>
    <w:p w:rsidR="00F543B2" w:rsidRDefault="00F543B2" w:rsidP="00F543B2">
      <w:pPr>
        <w:ind w:firstLine="426"/>
        <w:rPr>
          <w:rFonts w:ascii="Cambria" w:hAnsi="Cambria"/>
          <w:bCs/>
          <w:sz w:val="24"/>
        </w:rPr>
      </w:pPr>
      <w:r w:rsidRPr="00834C5F">
        <w:rPr>
          <w:rFonts w:ascii="Cambria" w:hAnsi="Cambria"/>
          <w:bCs/>
          <w:sz w:val="24"/>
        </w:rPr>
        <w:t xml:space="preserve">Iscrizione </w:t>
      </w:r>
      <w:r>
        <w:rPr>
          <w:rFonts w:ascii="Cambria" w:hAnsi="Cambria"/>
          <w:bCs/>
          <w:sz w:val="24"/>
        </w:rPr>
        <w:t xml:space="preserve">obbligatoria </w:t>
      </w:r>
      <w:r w:rsidRPr="00F543B2">
        <w:rPr>
          <w:rFonts w:ascii="Cambria" w:hAnsi="Cambria"/>
          <w:bCs/>
          <w:sz w:val="24"/>
        </w:rPr>
        <w:t>entro il 1</w:t>
      </w:r>
      <w:r>
        <w:rPr>
          <w:rFonts w:ascii="Cambria" w:hAnsi="Cambria"/>
          <w:bCs/>
          <w:sz w:val="24"/>
        </w:rPr>
        <w:t>9</w:t>
      </w:r>
      <w:r w:rsidRPr="00F543B2">
        <w:rPr>
          <w:rFonts w:ascii="Cambria" w:hAnsi="Cambria"/>
          <w:bCs/>
          <w:sz w:val="24"/>
        </w:rPr>
        <w:t xml:space="preserve">/10/2018, </w:t>
      </w:r>
      <w:r w:rsidRPr="00F543B2">
        <w:rPr>
          <w:rFonts w:ascii="Cambria" w:hAnsi="Cambria"/>
          <w:b/>
          <w:bCs/>
          <w:sz w:val="24"/>
        </w:rPr>
        <w:t>a pagamento</w:t>
      </w:r>
    </w:p>
    <w:p w:rsidR="00581D37" w:rsidRPr="00F543B2" w:rsidRDefault="00F845B5" w:rsidP="00581D37">
      <w:pPr>
        <w:pStyle w:val="Paragrafoelenco"/>
        <w:numPr>
          <w:ilvl w:val="0"/>
          <w:numId w:val="1"/>
        </w:numPr>
        <w:ind w:left="426" w:hanging="426"/>
        <w:jc w:val="left"/>
        <w:rPr>
          <w:rFonts w:ascii="Cambria" w:hAnsi="Cambria"/>
          <w:b/>
          <w:bCs/>
          <w:sz w:val="24"/>
          <w:szCs w:val="24"/>
          <w:u w:val="single"/>
        </w:rPr>
      </w:pPr>
      <w:hyperlink r:id="rId39" w:history="1">
        <w:r w:rsidR="00581D37" w:rsidRPr="00581D37">
          <w:rPr>
            <w:rStyle w:val="Collegamentoipertestuale"/>
            <w:rFonts w:ascii="Cambria" w:hAnsi="Cambria"/>
            <w:b/>
            <w:sz w:val="24"/>
            <w:szCs w:val="24"/>
          </w:rPr>
          <w:t>La geologia del nord-est romano attraverso i materiali da costruzione utilizzati nel centro storico di Sant'Angelo Romano</w:t>
        </w:r>
      </w:hyperlink>
      <w:hyperlink r:id="rId40" w:history="1"/>
      <w:hyperlink r:id="rId41" w:history="1"/>
      <w:hyperlink r:id="rId42" w:history="1"/>
      <w:hyperlink r:id="rId43" w:history="1"/>
      <w:hyperlink r:id="rId44" w:history="1"/>
      <w:hyperlink r:id="rId45" w:history="1"/>
      <w:hyperlink r:id="rId46" w:history="1"/>
    </w:p>
    <w:p w:rsidR="00581D37" w:rsidRPr="00C27315" w:rsidRDefault="00581D37" w:rsidP="00581D37">
      <w:pPr>
        <w:spacing w:after="0"/>
        <w:ind w:firstLine="426"/>
        <w:rPr>
          <w:rFonts w:ascii="Cambria" w:hAnsi="Cambria"/>
          <w:bCs/>
          <w:sz w:val="24"/>
        </w:rPr>
      </w:pPr>
      <w:r w:rsidRPr="00B007CA">
        <w:rPr>
          <w:rFonts w:ascii="Cambria" w:hAnsi="Cambria"/>
          <w:bCs/>
          <w:sz w:val="24"/>
          <w:u w:val="single"/>
        </w:rPr>
        <w:t>Sab</w:t>
      </w:r>
      <w:r>
        <w:rPr>
          <w:rFonts w:ascii="Cambria" w:hAnsi="Cambria"/>
          <w:bCs/>
          <w:sz w:val="24"/>
          <w:u w:val="single"/>
        </w:rPr>
        <w:t>ato</w:t>
      </w:r>
      <w:r w:rsidRPr="00B007CA">
        <w:rPr>
          <w:rFonts w:ascii="Cambria" w:hAnsi="Cambria"/>
          <w:bCs/>
          <w:sz w:val="24"/>
          <w:u w:val="single"/>
        </w:rPr>
        <w:t>, 20/10/2018 </w:t>
      </w:r>
      <w:r>
        <w:rPr>
          <w:rFonts w:ascii="Cambria" w:hAnsi="Cambria"/>
          <w:bCs/>
          <w:sz w:val="24"/>
          <w:u w:val="single"/>
        </w:rPr>
        <w:t>-</w:t>
      </w:r>
      <w:r w:rsidRPr="00B007CA">
        <w:rPr>
          <w:rFonts w:ascii="Cambria" w:hAnsi="Cambria"/>
          <w:bCs/>
          <w:sz w:val="24"/>
          <w:u w:val="single"/>
        </w:rPr>
        <w:t> </w:t>
      </w:r>
      <w:r w:rsidRPr="00F543B2">
        <w:rPr>
          <w:rFonts w:ascii="Cambria" w:hAnsi="Cambria"/>
          <w:bCs/>
          <w:sz w:val="24"/>
          <w:u w:val="single"/>
        </w:rPr>
        <w:t xml:space="preserve">Ore </w:t>
      </w:r>
      <w:r w:rsidRPr="00581D37">
        <w:rPr>
          <w:rFonts w:ascii="Cambria" w:hAnsi="Cambria"/>
          <w:bCs/>
          <w:sz w:val="24"/>
          <w:u w:val="single"/>
        </w:rPr>
        <w:t>9.30-17.30</w:t>
      </w:r>
      <w:r w:rsidRPr="00B007CA">
        <w:rPr>
          <w:rFonts w:ascii="Cambria" w:hAnsi="Cambria"/>
          <w:bCs/>
          <w:sz w:val="24"/>
        </w:rPr>
        <w:t xml:space="preserve"> </w:t>
      </w:r>
      <w:r>
        <w:rPr>
          <w:rFonts w:ascii="Cambria" w:hAnsi="Cambria"/>
          <w:bCs/>
          <w:sz w:val="24"/>
        </w:rPr>
        <w:t xml:space="preserve">– </w:t>
      </w:r>
      <w:r>
        <w:rPr>
          <w:rFonts w:ascii="Cambria" w:hAnsi="Cambria"/>
          <w:b/>
          <w:bCs/>
          <w:sz w:val="24"/>
        </w:rPr>
        <w:t>Visita guidata ed escursione</w:t>
      </w:r>
    </w:p>
    <w:p w:rsidR="00581D37" w:rsidRPr="00834C5F" w:rsidRDefault="00581D37" w:rsidP="00581D37">
      <w:pPr>
        <w:spacing w:after="0"/>
        <w:ind w:left="426"/>
        <w:rPr>
          <w:rFonts w:ascii="Cambria" w:hAnsi="Cambria"/>
          <w:bCs/>
          <w:sz w:val="24"/>
        </w:rPr>
      </w:pPr>
      <w:r w:rsidRPr="00581D37">
        <w:rPr>
          <w:rFonts w:ascii="Cambria" w:hAnsi="Cambria"/>
          <w:bCs/>
          <w:sz w:val="24"/>
        </w:rPr>
        <w:t>Piazza Belvedere A. Nardi, Sant'Angelo Romano (RM)</w:t>
      </w:r>
    </w:p>
    <w:p w:rsidR="00581D37" w:rsidRDefault="00581D37" w:rsidP="00581D37">
      <w:pPr>
        <w:ind w:firstLine="426"/>
        <w:rPr>
          <w:rFonts w:ascii="Cambria" w:hAnsi="Cambria"/>
          <w:b/>
          <w:bCs/>
          <w:sz w:val="24"/>
        </w:rPr>
      </w:pPr>
      <w:r w:rsidRPr="00834C5F">
        <w:rPr>
          <w:rFonts w:ascii="Cambria" w:hAnsi="Cambria"/>
          <w:bCs/>
          <w:sz w:val="24"/>
        </w:rPr>
        <w:t xml:space="preserve">Iscrizione </w:t>
      </w:r>
      <w:r>
        <w:rPr>
          <w:rFonts w:ascii="Cambria" w:hAnsi="Cambria"/>
          <w:bCs/>
          <w:sz w:val="24"/>
        </w:rPr>
        <w:t xml:space="preserve">obbligatoria </w:t>
      </w:r>
      <w:r w:rsidRPr="00F543B2">
        <w:rPr>
          <w:rFonts w:ascii="Cambria" w:hAnsi="Cambria"/>
          <w:bCs/>
          <w:sz w:val="24"/>
        </w:rPr>
        <w:t>entro il 1</w:t>
      </w:r>
      <w:r>
        <w:rPr>
          <w:rFonts w:ascii="Cambria" w:hAnsi="Cambria"/>
          <w:bCs/>
          <w:sz w:val="24"/>
        </w:rPr>
        <w:t>8</w:t>
      </w:r>
      <w:r w:rsidRPr="00F543B2">
        <w:rPr>
          <w:rFonts w:ascii="Cambria" w:hAnsi="Cambria"/>
          <w:bCs/>
          <w:sz w:val="24"/>
        </w:rPr>
        <w:t xml:space="preserve">/10/2018, </w:t>
      </w:r>
      <w:r w:rsidRPr="00F543B2">
        <w:rPr>
          <w:rFonts w:ascii="Cambria" w:hAnsi="Cambria"/>
          <w:b/>
          <w:bCs/>
          <w:sz w:val="24"/>
        </w:rPr>
        <w:t>a pagamento</w:t>
      </w:r>
    </w:p>
    <w:p w:rsidR="00581D37" w:rsidRPr="00F543B2" w:rsidRDefault="00F845B5" w:rsidP="00581D37">
      <w:pPr>
        <w:pStyle w:val="Paragrafoelenco"/>
        <w:numPr>
          <w:ilvl w:val="0"/>
          <w:numId w:val="1"/>
        </w:numPr>
        <w:ind w:left="426" w:hanging="426"/>
        <w:jc w:val="left"/>
        <w:rPr>
          <w:rFonts w:ascii="Cambria" w:hAnsi="Cambria"/>
          <w:b/>
          <w:bCs/>
          <w:sz w:val="24"/>
          <w:szCs w:val="24"/>
          <w:u w:val="single"/>
        </w:rPr>
      </w:pPr>
      <w:hyperlink r:id="rId47" w:history="1">
        <w:r w:rsidR="00581D37" w:rsidRPr="00581D37">
          <w:rPr>
            <w:rStyle w:val="Collegamentoipertestuale"/>
            <w:rFonts w:ascii="Cambria" w:hAnsi="Cambria"/>
            <w:b/>
            <w:sz w:val="24"/>
            <w:szCs w:val="24"/>
          </w:rPr>
          <w:t>Una dea e il calcare: storie e affinità tra romani, monaci e conflitti bellici nel geosito di Sant'Angelo in Fortunula</w:t>
        </w:r>
      </w:hyperlink>
      <w:hyperlink r:id="rId48" w:history="1"/>
      <w:hyperlink r:id="rId49" w:history="1"/>
      <w:hyperlink r:id="rId50" w:history="1"/>
      <w:hyperlink r:id="rId51" w:history="1"/>
      <w:hyperlink r:id="rId52" w:history="1"/>
      <w:hyperlink r:id="rId53" w:history="1"/>
      <w:hyperlink r:id="rId54" w:history="1"/>
      <w:hyperlink r:id="rId55" w:history="1"/>
    </w:p>
    <w:p w:rsidR="00581D37" w:rsidRPr="00C27315" w:rsidRDefault="00581D37" w:rsidP="00581D37">
      <w:pPr>
        <w:spacing w:after="0"/>
        <w:ind w:firstLine="426"/>
        <w:rPr>
          <w:rFonts w:ascii="Cambria" w:hAnsi="Cambria"/>
          <w:bCs/>
          <w:sz w:val="24"/>
        </w:rPr>
      </w:pPr>
      <w:r w:rsidRPr="00581D37">
        <w:rPr>
          <w:rFonts w:ascii="Cambria" w:hAnsi="Cambria"/>
          <w:bCs/>
          <w:sz w:val="24"/>
          <w:u w:val="single"/>
        </w:rPr>
        <w:lastRenderedPageBreak/>
        <w:t>Dom</w:t>
      </w:r>
      <w:r>
        <w:rPr>
          <w:rFonts w:ascii="Cambria" w:hAnsi="Cambria"/>
          <w:bCs/>
          <w:sz w:val="24"/>
          <w:u w:val="single"/>
        </w:rPr>
        <w:t>enica</w:t>
      </w:r>
      <w:r w:rsidRPr="00581D37">
        <w:rPr>
          <w:rFonts w:ascii="Cambria" w:hAnsi="Cambria"/>
          <w:bCs/>
          <w:sz w:val="24"/>
          <w:u w:val="single"/>
        </w:rPr>
        <w:t>, 21/10/2018</w:t>
      </w:r>
      <w:r w:rsidR="00975989">
        <w:rPr>
          <w:rFonts w:ascii="Cambria" w:hAnsi="Cambria"/>
          <w:bCs/>
          <w:sz w:val="24"/>
          <w:u w:val="single"/>
        </w:rPr>
        <w:t xml:space="preserve"> -</w:t>
      </w:r>
      <w:r w:rsidRPr="00581D37">
        <w:rPr>
          <w:rFonts w:ascii="Cambria" w:hAnsi="Cambria"/>
          <w:bCs/>
          <w:sz w:val="24"/>
          <w:u w:val="single"/>
        </w:rPr>
        <w:t> Ore 9.00-18.00</w:t>
      </w:r>
      <w:r w:rsidRPr="00B007CA">
        <w:rPr>
          <w:rFonts w:ascii="Cambria" w:hAnsi="Cambria"/>
          <w:bCs/>
          <w:sz w:val="24"/>
        </w:rPr>
        <w:t xml:space="preserve"> </w:t>
      </w:r>
      <w:r>
        <w:rPr>
          <w:rFonts w:ascii="Cambria" w:hAnsi="Cambria"/>
          <w:bCs/>
          <w:sz w:val="24"/>
        </w:rPr>
        <w:t xml:space="preserve">– </w:t>
      </w:r>
      <w:r>
        <w:rPr>
          <w:rFonts w:ascii="Cambria" w:hAnsi="Cambria"/>
          <w:b/>
          <w:bCs/>
          <w:sz w:val="24"/>
        </w:rPr>
        <w:t>Visita guidata ed escursione</w:t>
      </w:r>
    </w:p>
    <w:p w:rsidR="00581D37" w:rsidRPr="00834C5F" w:rsidRDefault="00581D37" w:rsidP="00581D37">
      <w:pPr>
        <w:spacing w:after="0"/>
        <w:ind w:left="426"/>
        <w:rPr>
          <w:rFonts w:ascii="Cambria" w:hAnsi="Cambria"/>
          <w:bCs/>
          <w:sz w:val="24"/>
        </w:rPr>
      </w:pPr>
      <w:r w:rsidRPr="00581D37">
        <w:rPr>
          <w:rFonts w:ascii="Cambria" w:hAnsi="Cambria"/>
          <w:bCs/>
          <w:sz w:val="24"/>
        </w:rPr>
        <w:t>Geosito Sant'Angelo in Fortunula, Via Madonna delle Grazie, Villa Santa Lucia (FR)</w:t>
      </w:r>
    </w:p>
    <w:p w:rsidR="00581D37" w:rsidRDefault="00581D37" w:rsidP="00581D37">
      <w:pPr>
        <w:ind w:firstLine="426"/>
        <w:rPr>
          <w:rFonts w:ascii="Cambria" w:hAnsi="Cambria"/>
          <w:bCs/>
          <w:sz w:val="24"/>
        </w:rPr>
      </w:pPr>
      <w:r w:rsidRPr="00834C5F">
        <w:rPr>
          <w:rFonts w:ascii="Cambria" w:hAnsi="Cambria"/>
          <w:bCs/>
          <w:sz w:val="24"/>
        </w:rPr>
        <w:t xml:space="preserve">Iscrizione </w:t>
      </w:r>
      <w:r>
        <w:rPr>
          <w:rFonts w:ascii="Cambria" w:hAnsi="Cambria"/>
          <w:bCs/>
          <w:sz w:val="24"/>
        </w:rPr>
        <w:t xml:space="preserve">obbligatoria </w:t>
      </w:r>
      <w:r w:rsidRPr="00F543B2">
        <w:rPr>
          <w:rFonts w:ascii="Cambria" w:hAnsi="Cambria"/>
          <w:bCs/>
          <w:sz w:val="24"/>
        </w:rPr>
        <w:t>entro il 1</w:t>
      </w:r>
      <w:r w:rsidR="00975989">
        <w:rPr>
          <w:rFonts w:ascii="Cambria" w:hAnsi="Cambria"/>
          <w:bCs/>
          <w:sz w:val="24"/>
        </w:rPr>
        <w:t>4</w:t>
      </w:r>
      <w:r w:rsidRPr="00F543B2">
        <w:rPr>
          <w:rFonts w:ascii="Cambria" w:hAnsi="Cambria"/>
          <w:bCs/>
          <w:sz w:val="24"/>
        </w:rPr>
        <w:t xml:space="preserve">/10/2018, </w:t>
      </w:r>
      <w:r w:rsidRPr="00F543B2">
        <w:rPr>
          <w:rFonts w:ascii="Cambria" w:hAnsi="Cambria"/>
          <w:b/>
          <w:bCs/>
          <w:sz w:val="24"/>
        </w:rPr>
        <w:t>a pagamento</w:t>
      </w:r>
    </w:p>
    <w:p w:rsidR="00581D37" w:rsidRDefault="00581D37" w:rsidP="00581D37">
      <w:pPr>
        <w:ind w:firstLine="426"/>
        <w:rPr>
          <w:rFonts w:ascii="Cambria" w:hAnsi="Cambria"/>
          <w:bCs/>
          <w:sz w:val="24"/>
        </w:rPr>
      </w:pPr>
    </w:p>
    <w:p w:rsidR="00EF4959" w:rsidRDefault="00EF4959" w:rsidP="00D56A5F">
      <w:pPr>
        <w:rPr>
          <w:rFonts w:ascii="Cambria" w:hAnsi="Cambria"/>
          <w:b/>
          <w:bCs/>
          <w:sz w:val="24"/>
        </w:rPr>
      </w:pPr>
      <w:r w:rsidRPr="00EF4959">
        <w:rPr>
          <w:rFonts w:ascii="Cambria" w:hAnsi="Cambria"/>
          <w:bCs/>
          <w:sz w:val="24"/>
        </w:rPr>
        <w:t>Per conoscere tutti gli eventi, visitare il sito</w:t>
      </w:r>
      <w:r>
        <w:rPr>
          <w:rFonts w:ascii="Cambria" w:hAnsi="Cambria"/>
          <w:b/>
          <w:bCs/>
          <w:sz w:val="24"/>
        </w:rPr>
        <w:t xml:space="preserve"> </w:t>
      </w:r>
      <w:hyperlink r:id="rId56" w:history="1">
        <w:r w:rsidRPr="0040674E">
          <w:rPr>
            <w:rStyle w:val="Collegamentoipertestuale"/>
            <w:rFonts w:ascii="Cambria" w:hAnsi="Cambria"/>
            <w:b/>
            <w:bCs/>
            <w:sz w:val="24"/>
          </w:rPr>
          <w:t>www.settimanaterra.org</w:t>
        </w:r>
      </w:hyperlink>
    </w:p>
    <w:p w:rsidR="00290F6B" w:rsidRDefault="00290F6B" w:rsidP="00D56A5F">
      <w:pPr>
        <w:rPr>
          <w:rFonts w:ascii="Cambria" w:hAnsi="Cambria"/>
          <w:b/>
          <w:bCs/>
          <w:sz w:val="24"/>
        </w:rPr>
      </w:pPr>
      <w:bookmarkStart w:id="1" w:name="_GoBack"/>
      <w:bookmarkEnd w:id="1"/>
    </w:p>
    <w:p w:rsidR="00D56A5F" w:rsidRPr="00D56A5F" w:rsidRDefault="00D56A5F" w:rsidP="00F5214C">
      <w:pPr>
        <w:spacing w:after="0"/>
        <w:rPr>
          <w:rFonts w:ascii="Cambria" w:hAnsi="Cambria"/>
          <w:sz w:val="24"/>
        </w:rPr>
      </w:pPr>
      <w:r w:rsidRPr="00D56A5F">
        <w:rPr>
          <w:rFonts w:ascii="Cambria" w:hAnsi="Cambria"/>
          <w:b/>
          <w:bCs/>
          <w:sz w:val="24"/>
        </w:rPr>
        <w:t>Maggiori informazioni:</w:t>
      </w:r>
    </w:p>
    <w:p w:rsidR="00D56A5F" w:rsidRPr="00D56A5F" w:rsidRDefault="00D56A5F" w:rsidP="00F5214C">
      <w:pPr>
        <w:spacing w:after="0"/>
        <w:rPr>
          <w:rFonts w:ascii="Cambria" w:hAnsi="Cambria"/>
          <w:sz w:val="24"/>
        </w:rPr>
      </w:pPr>
      <w:r w:rsidRPr="00D56A5F">
        <w:rPr>
          <w:rFonts w:ascii="Cambria" w:hAnsi="Cambria"/>
          <w:sz w:val="24"/>
        </w:rPr>
        <w:t>Sito: </w:t>
      </w:r>
      <w:hyperlink r:id="rId57" w:history="1">
        <w:r w:rsidRPr="00D56A5F">
          <w:rPr>
            <w:rStyle w:val="Collegamentoipertestuale"/>
            <w:rFonts w:ascii="Cambria" w:hAnsi="Cambria"/>
            <w:sz w:val="24"/>
          </w:rPr>
          <w:t>www.settimanaterra.org</w:t>
        </w:r>
      </w:hyperlink>
    </w:p>
    <w:p w:rsidR="00D56A5F" w:rsidRPr="00D56A5F" w:rsidRDefault="00D56A5F" w:rsidP="00F5214C">
      <w:pPr>
        <w:spacing w:after="0"/>
        <w:rPr>
          <w:rFonts w:ascii="Cambria" w:hAnsi="Cambria"/>
          <w:sz w:val="24"/>
        </w:rPr>
      </w:pPr>
      <w:r w:rsidRPr="00D56A5F">
        <w:rPr>
          <w:rFonts w:ascii="Cambria" w:hAnsi="Cambria"/>
          <w:sz w:val="24"/>
        </w:rPr>
        <w:t>Facebook: </w:t>
      </w:r>
      <w:hyperlink r:id="rId58" w:history="1">
        <w:r w:rsidRPr="00D56A5F">
          <w:rPr>
            <w:rStyle w:val="Collegamentoipertestuale"/>
            <w:rFonts w:ascii="Cambria" w:hAnsi="Cambria"/>
            <w:sz w:val="24"/>
          </w:rPr>
          <w:t>Settimana del Pianeta Terra</w:t>
        </w:r>
      </w:hyperlink>
    </w:p>
    <w:p w:rsidR="00D56A5F" w:rsidRPr="00D56A5F" w:rsidRDefault="00D56A5F" w:rsidP="00F5214C">
      <w:pPr>
        <w:spacing w:after="0"/>
        <w:rPr>
          <w:rFonts w:ascii="Cambria" w:hAnsi="Cambria"/>
          <w:sz w:val="24"/>
        </w:rPr>
      </w:pPr>
      <w:r w:rsidRPr="00D56A5F">
        <w:rPr>
          <w:rFonts w:ascii="Cambria" w:hAnsi="Cambria"/>
          <w:sz w:val="24"/>
        </w:rPr>
        <w:t>Twitter: </w:t>
      </w:r>
      <w:hyperlink r:id="rId59" w:history="1">
        <w:r w:rsidRPr="00D56A5F">
          <w:rPr>
            <w:rStyle w:val="Collegamentoipertestuale"/>
            <w:rFonts w:ascii="Cambria" w:hAnsi="Cambria"/>
            <w:sz w:val="24"/>
          </w:rPr>
          <w:t>@SettimanaTerra</w:t>
        </w:r>
      </w:hyperlink>
    </w:p>
    <w:p w:rsidR="00D56A5F" w:rsidRPr="00D56A5F" w:rsidRDefault="00D56A5F" w:rsidP="00F5214C">
      <w:pPr>
        <w:spacing w:after="0"/>
        <w:rPr>
          <w:rFonts w:ascii="Cambria" w:hAnsi="Cambria"/>
          <w:sz w:val="24"/>
        </w:rPr>
      </w:pPr>
      <w:r w:rsidRPr="00D56A5F">
        <w:rPr>
          <w:rFonts w:ascii="Cambria" w:hAnsi="Cambria"/>
          <w:sz w:val="24"/>
        </w:rPr>
        <w:t>Hashtag ufficiale: #SettimanaTerra</w:t>
      </w:r>
    </w:p>
    <w:p w:rsidR="00D56A5F" w:rsidRPr="00D56A5F" w:rsidRDefault="00D56A5F" w:rsidP="00D56A5F">
      <w:pPr>
        <w:rPr>
          <w:rFonts w:ascii="Cambria" w:hAnsi="Cambria"/>
          <w:sz w:val="24"/>
        </w:rPr>
      </w:pPr>
    </w:p>
    <w:p w:rsidR="00D56A5F" w:rsidRDefault="00D56A5F" w:rsidP="00D56A5F">
      <w:pPr>
        <w:rPr>
          <w:rFonts w:ascii="Cambria" w:hAnsi="Cambria"/>
          <w:b/>
          <w:bCs/>
          <w:sz w:val="24"/>
        </w:rPr>
      </w:pPr>
    </w:p>
    <w:p w:rsidR="00D56A5F" w:rsidRPr="00D56A5F" w:rsidRDefault="00D56A5F" w:rsidP="00F5214C">
      <w:pPr>
        <w:spacing w:after="0"/>
        <w:rPr>
          <w:rFonts w:ascii="Cambria" w:hAnsi="Cambria"/>
          <w:b/>
          <w:bCs/>
          <w:sz w:val="24"/>
        </w:rPr>
      </w:pPr>
      <w:r w:rsidRPr="00D56A5F">
        <w:rPr>
          <w:rFonts w:ascii="Cambria" w:hAnsi="Cambria"/>
          <w:b/>
          <w:bCs/>
          <w:sz w:val="24"/>
        </w:rPr>
        <w:t>Ufficio stampa Settimana del Pianeta Terra:</w:t>
      </w:r>
    </w:p>
    <w:p w:rsidR="00F5214C" w:rsidRDefault="00F5214C" w:rsidP="00F5214C">
      <w:pPr>
        <w:pStyle w:val="Standard"/>
        <w:spacing w:after="0" w:line="240" w:lineRule="auto"/>
        <w:rPr>
          <w:rFonts w:ascii="Cambria" w:eastAsia="Verdana" w:hAnsi="Cambria"/>
          <w:sz w:val="24"/>
        </w:rPr>
      </w:pPr>
      <w:r w:rsidRPr="00D56A5F">
        <w:rPr>
          <w:rFonts w:ascii="Cambria" w:hAnsi="Cambria" w:cs="Arial"/>
          <w:sz w:val="24"/>
        </w:rPr>
        <w:t>Sabina Galandrini</w:t>
      </w:r>
      <w:r>
        <w:rPr>
          <w:rFonts w:ascii="Cambria" w:hAnsi="Cambria" w:cs="Arial"/>
          <w:sz w:val="24"/>
        </w:rPr>
        <w:t xml:space="preserve"> </w:t>
      </w:r>
      <w:hyperlink r:id="rId60" w:history="1">
        <w:r w:rsidRPr="00D56A5F">
          <w:rPr>
            <w:rFonts w:ascii="Cambria" w:hAnsi="Cambria"/>
            <w:sz w:val="24"/>
          </w:rPr>
          <w:t>+39</w:t>
        </w:r>
      </w:hyperlink>
      <w:r>
        <w:rPr>
          <w:rFonts w:ascii="Cambria" w:hAnsi="Cambria"/>
          <w:sz w:val="24"/>
        </w:rPr>
        <w:t xml:space="preserve"> 328.8442704 - </w:t>
      </w:r>
      <w:r w:rsidRPr="00D56A5F">
        <w:rPr>
          <w:rFonts w:ascii="Cambria" w:eastAsia="Verdana" w:hAnsi="Cambria"/>
          <w:sz w:val="24"/>
        </w:rPr>
        <w:t>sabina.galandrini.press@gmail.com</w:t>
      </w:r>
    </w:p>
    <w:p w:rsidR="00F5214C" w:rsidRDefault="00F5214C" w:rsidP="00F5214C">
      <w:pPr>
        <w:pStyle w:val="Standard"/>
        <w:spacing w:after="0" w:line="240" w:lineRule="auto"/>
        <w:rPr>
          <w:rFonts w:ascii="Cambria" w:eastAsia="Verdana" w:hAnsi="Cambria"/>
          <w:sz w:val="24"/>
        </w:rPr>
      </w:pPr>
      <w:r>
        <w:rPr>
          <w:rFonts w:ascii="Cambria" w:eastAsia="Verdana" w:hAnsi="Cambria"/>
          <w:sz w:val="24"/>
        </w:rPr>
        <w:t xml:space="preserve">Claudia Ceraudo </w:t>
      </w:r>
      <w:r w:rsidRPr="001522B4">
        <w:rPr>
          <w:rFonts w:ascii="Cambria" w:eastAsia="Verdana" w:hAnsi="Cambria"/>
          <w:sz w:val="24"/>
        </w:rPr>
        <w:t>+39 348 274 7867</w:t>
      </w:r>
      <w:r>
        <w:rPr>
          <w:rFonts w:ascii="Cambria" w:eastAsia="Verdana" w:hAnsi="Cambria"/>
          <w:sz w:val="24"/>
        </w:rPr>
        <w:t xml:space="preserve"> claudia.ceraudo.press@gmail.com </w:t>
      </w:r>
    </w:p>
    <w:p w:rsidR="005C78B3" w:rsidRPr="005C78B3" w:rsidRDefault="00F5214C" w:rsidP="00F5214C">
      <w:pPr>
        <w:pBdr>
          <w:top w:val="none" w:sz="0" w:space="0" w:color="000000"/>
          <w:left w:val="none" w:sz="0" w:space="0" w:color="000000"/>
          <w:bottom w:val="none" w:sz="0" w:space="0" w:color="000000"/>
          <w:right w:val="none" w:sz="0" w:space="0" w:color="000000"/>
          <w:between w:val="none" w:sz="0" w:space="0" w:color="000000"/>
        </w:pBdr>
        <w:spacing w:after="0"/>
        <w:jc w:val="left"/>
        <w:rPr>
          <w:rFonts w:ascii="Cambria" w:eastAsia="Verdana" w:hAnsi="Cambria"/>
          <w:sz w:val="28"/>
          <w:szCs w:val="24"/>
        </w:rPr>
      </w:pPr>
      <w:r>
        <w:rPr>
          <w:rFonts w:ascii="Cambria" w:eastAsia="Verdana" w:hAnsi="Cambria"/>
          <w:sz w:val="24"/>
        </w:rPr>
        <w:t xml:space="preserve">Federica Nastasia </w:t>
      </w:r>
      <w:r w:rsidRPr="001522B4">
        <w:rPr>
          <w:rFonts w:ascii="Cambria" w:eastAsia="Verdana" w:hAnsi="Cambria"/>
          <w:sz w:val="24"/>
        </w:rPr>
        <w:t>+39 329 652 7794</w:t>
      </w:r>
      <w:r>
        <w:rPr>
          <w:rFonts w:ascii="Cambria" w:eastAsia="Verdana" w:hAnsi="Cambria"/>
          <w:sz w:val="24"/>
        </w:rPr>
        <w:t xml:space="preserve">  federica.nastasia.press@gmail.com</w:t>
      </w:r>
      <w:r w:rsidR="00D56A5F" w:rsidRPr="00D56A5F">
        <w:rPr>
          <w:rFonts w:ascii="Cambria" w:eastAsia="Verdana" w:hAnsi="Cambria"/>
          <w:sz w:val="28"/>
          <w:szCs w:val="24"/>
        </w:rPr>
        <w:br/>
      </w:r>
    </w:p>
    <w:p w:rsidR="000B14FB" w:rsidRDefault="000B14FB" w:rsidP="00D56A5F">
      <w:pPr>
        <w:rPr>
          <w:rFonts w:ascii="Cambria" w:hAnsi="Cambria"/>
          <w:b/>
          <w:bCs/>
          <w:sz w:val="24"/>
        </w:rPr>
      </w:pPr>
    </w:p>
    <w:p w:rsidR="00290F6B" w:rsidRDefault="00A2776B" w:rsidP="00D56A5F">
      <w:pPr>
        <w:rPr>
          <w:rFonts w:ascii="Cambria" w:hAnsi="Cambria"/>
          <w:b/>
          <w:bCs/>
          <w:sz w:val="24"/>
        </w:rPr>
      </w:pPr>
      <w:r>
        <w:rPr>
          <w:rFonts w:ascii="Cambria" w:hAnsi="Cambria"/>
          <w:b/>
          <w:bCs/>
          <w:noProof/>
          <w:sz w:val="24"/>
          <w:lang w:eastAsia="it-IT"/>
        </w:rPr>
        <w:drawing>
          <wp:anchor distT="0" distB="0" distL="114300" distR="114300" simplePos="0" relativeHeight="251664384" behindDoc="0" locked="0" layoutInCell="1" allowOverlap="1">
            <wp:simplePos x="0" y="0"/>
            <wp:positionH relativeFrom="column">
              <wp:posOffset>1426433</wp:posOffset>
            </wp:positionH>
            <wp:positionV relativeFrom="paragraph">
              <wp:posOffset>-127000</wp:posOffset>
            </wp:positionV>
            <wp:extent cx="1847850" cy="1202216"/>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TTM 2-1.jpg"/>
                    <pic:cNvPicPr/>
                  </pic:nvPicPr>
                  <pic:blipFill rotWithShape="1">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19526" r="-1869" b="33613"/>
                    <a:stretch/>
                  </pic:blipFill>
                  <pic:spPr bwMode="auto">
                    <a:xfrm>
                      <a:off x="0" y="0"/>
                      <a:ext cx="1847850" cy="120221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56A5F" w:rsidRPr="00D56A5F" w:rsidRDefault="00A2776B" w:rsidP="00D56A5F">
      <w:pPr>
        <w:rPr>
          <w:rFonts w:ascii="Cambria" w:hAnsi="Cambria"/>
          <w:b/>
          <w:bCs/>
          <w:sz w:val="24"/>
        </w:rPr>
      </w:pPr>
      <w:r w:rsidRPr="00D56A5F">
        <w:rPr>
          <w:rFonts w:ascii="Cambria" w:hAnsi="Cambria"/>
          <w:b/>
          <w:bCs/>
          <w:noProof/>
          <w:sz w:val="24"/>
          <w:lang w:eastAsia="it-IT"/>
        </w:rPr>
        <w:drawing>
          <wp:anchor distT="152400" distB="152400" distL="152400" distR="152400" simplePos="0" relativeHeight="251656192" behindDoc="0" locked="0" layoutInCell="1" allowOverlap="1">
            <wp:simplePos x="0" y="0"/>
            <wp:positionH relativeFrom="margin">
              <wp:posOffset>3408931</wp:posOffset>
            </wp:positionH>
            <wp:positionV relativeFrom="paragraph">
              <wp:posOffset>13335</wp:posOffset>
            </wp:positionV>
            <wp:extent cx="1331714" cy="552893"/>
            <wp:effectExtent l="0" t="0" r="1905" b="0"/>
            <wp:wrapNone/>
            <wp:docPr id="2" name="Immagine 2" descr="is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ra.jpg"/>
                    <pic:cNvPicPr>
                      <a:picLocks noChangeAspect="1"/>
                    </pic:cNvPicPr>
                  </pic:nvPicPr>
                  <pic:blipFill>
                    <a:blip r:embed="rId62" cstate="print"/>
                    <a:srcRect/>
                    <a:stretch>
                      <a:fillRect/>
                    </a:stretch>
                  </pic:blipFill>
                  <pic:spPr bwMode="auto">
                    <a:xfrm>
                      <a:off x="0" y="0"/>
                      <a:ext cx="1331714" cy="552893"/>
                    </a:xfrm>
                    <a:prstGeom prst="rect">
                      <a:avLst/>
                    </a:prstGeom>
                    <a:noFill/>
                    <a:ln w="12700" cap="flat" cmpd="sng">
                      <a:noFill/>
                      <a:prstDash val="solid"/>
                      <a:miter lim="400000"/>
                      <a:headEnd type="none" w="med" len="med"/>
                      <a:tailEnd type="none" w="med" len="med"/>
                    </a:ln>
                    <a:effectLst/>
                  </pic:spPr>
                </pic:pic>
              </a:graphicData>
            </a:graphic>
          </wp:anchor>
        </w:drawing>
      </w:r>
      <w:r w:rsidRPr="00D56A5F">
        <w:rPr>
          <w:rFonts w:ascii="Cambria" w:hAnsi="Cambria"/>
          <w:b/>
          <w:bCs/>
          <w:noProof/>
          <w:sz w:val="24"/>
          <w:lang w:eastAsia="it-IT"/>
        </w:rPr>
        <w:drawing>
          <wp:anchor distT="0" distB="0" distL="114300" distR="114300" simplePos="0" relativeHeight="251662336" behindDoc="0" locked="0" layoutInCell="1" allowOverlap="1">
            <wp:simplePos x="0" y="0"/>
            <wp:positionH relativeFrom="column">
              <wp:posOffset>5093314</wp:posOffset>
            </wp:positionH>
            <wp:positionV relativeFrom="paragraph">
              <wp:posOffset>13335</wp:posOffset>
            </wp:positionV>
            <wp:extent cx="1022350" cy="616585"/>
            <wp:effectExtent l="0" t="0" r="6350" b="0"/>
            <wp:wrapThrough wrapText="bothSides">
              <wp:wrapPolygon edited="0">
                <wp:start x="8452" y="0"/>
                <wp:lineTo x="6037" y="2002"/>
                <wp:lineTo x="5635" y="7341"/>
                <wp:lineTo x="6842" y="10678"/>
                <wp:lineTo x="0" y="15349"/>
                <wp:lineTo x="0" y="19353"/>
                <wp:lineTo x="3622" y="20688"/>
                <wp:lineTo x="17709" y="20688"/>
                <wp:lineTo x="21332" y="19353"/>
                <wp:lineTo x="21332" y="16016"/>
                <wp:lineTo x="14892" y="10678"/>
                <wp:lineTo x="15697" y="6006"/>
                <wp:lineTo x="14892" y="1335"/>
                <wp:lineTo x="12880" y="0"/>
                <wp:lineTo x="8452" y="0"/>
              </wp:wrapPolygon>
            </wp:wrapThrough>
            <wp:docPr id="9" name="Immagine 1" descr="C:\Users\Sabina\Desktop\lavoro\SettimanadellaTerra\loghi\C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na\Desktop\lavoro\SettimanadellaTerra\loghi\CNG.png"/>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2350" cy="616585"/>
                    </a:xfrm>
                    <a:prstGeom prst="rect">
                      <a:avLst/>
                    </a:prstGeom>
                    <a:noFill/>
                    <a:ln w="9525">
                      <a:noFill/>
                      <a:miter lim="800000"/>
                      <a:headEnd/>
                      <a:tailEnd/>
                    </a:ln>
                  </pic:spPr>
                </pic:pic>
              </a:graphicData>
            </a:graphic>
          </wp:anchor>
        </w:drawing>
      </w:r>
      <w:r w:rsidR="00D56A5F" w:rsidRPr="00D56A5F">
        <w:rPr>
          <w:rFonts w:ascii="Cambria" w:hAnsi="Cambria"/>
          <w:b/>
          <w:bCs/>
          <w:sz w:val="24"/>
        </w:rPr>
        <w:t xml:space="preserve">Con il patrocinio di: </w:t>
      </w:r>
      <w:r w:rsidR="00D56A5F" w:rsidRPr="00D56A5F">
        <w:rPr>
          <w:rFonts w:ascii="Cambria" w:hAnsi="Cambria"/>
          <w:b/>
          <w:bCs/>
          <w:sz w:val="24"/>
        </w:rPr>
        <w:tab/>
      </w:r>
      <w:r w:rsidR="00D56A5F" w:rsidRPr="00D56A5F">
        <w:rPr>
          <w:rFonts w:ascii="Cambria" w:hAnsi="Cambria"/>
          <w:b/>
          <w:bCs/>
          <w:sz w:val="24"/>
        </w:rPr>
        <w:tab/>
      </w:r>
      <w:r w:rsidR="00D56A5F" w:rsidRPr="00D56A5F">
        <w:rPr>
          <w:rFonts w:ascii="Cambria" w:hAnsi="Cambria"/>
          <w:b/>
          <w:bCs/>
          <w:sz w:val="24"/>
        </w:rPr>
        <w:tab/>
      </w:r>
      <w:r w:rsidR="00D56A5F" w:rsidRPr="00D56A5F">
        <w:rPr>
          <w:rFonts w:ascii="Cambria" w:hAnsi="Cambria"/>
          <w:b/>
          <w:bCs/>
          <w:sz w:val="24"/>
        </w:rPr>
        <w:tab/>
      </w:r>
      <w:r w:rsidR="00D56A5F" w:rsidRPr="00D56A5F">
        <w:rPr>
          <w:rFonts w:ascii="Cambria" w:hAnsi="Cambria"/>
          <w:b/>
          <w:bCs/>
          <w:sz w:val="24"/>
        </w:rPr>
        <w:tab/>
        <w:t xml:space="preserve">        </w:t>
      </w:r>
    </w:p>
    <w:p w:rsidR="00D56A5F" w:rsidRPr="00D56A5F" w:rsidRDefault="00D56A5F" w:rsidP="00D56A5F">
      <w:pPr>
        <w:rPr>
          <w:rFonts w:ascii="Cambria" w:hAnsi="Cambria"/>
          <w:b/>
          <w:bCs/>
          <w:sz w:val="24"/>
        </w:rPr>
      </w:pPr>
    </w:p>
    <w:p w:rsidR="00D56A5F" w:rsidRPr="00D56A5F" w:rsidRDefault="00D56A5F" w:rsidP="00D56A5F">
      <w:pPr>
        <w:rPr>
          <w:rFonts w:ascii="Cambria" w:hAnsi="Cambria"/>
          <w:b/>
          <w:bCs/>
          <w:sz w:val="24"/>
        </w:rPr>
      </w:pPr>
    </w:p>
    <w:p w:rsidR="00D56A5F" w:rsidRDefault="00D56A5F" w:rsidP="00D56A5F">
      <w:pPr>
        <w:rPr>
          <w:rFonts w:ascii="Cambria" w:hAnsi="Cambria"/>
          <w:b/>
          <w:bCs/>
          <w:sz w:val="24"/>
        </w:rPr>
      </w:pPr>
    </w:p>
    <w:p w:rsidR="00D56A5F" w:rsidRPr="00D56A5F" w:rsidRDefault="00D56A5F" w:rsidP="00D56A5F">
      <w:pPr>
        <w:rPr>
          <w:rFonts w:ascii="Cambria" w:hAnsi="Cambria"/>
          <w:b/>
          <w:bCs/>
          <w:sz w:val="24"/>
        </w:rPr>
      </w:pPr>
      <w:r w:rsidRPr="00D56A5F">
        <w:rPr>
          <w:rFonts w:ascii="Cambria" w:hAnsi="Cambria"/>
          <w:b/>
          <w:bCs/>
          <w:noProof/>
          <w:sz w:val="24"/>
          <w:lang w:eastAsia="it-IT"/>
        </w:rPr>
        <w:drawing>
          <wp:anchor distT="152400" distB="152400" distL="152400" distR="152400" simplePos="0" relativeHeight="251655680" behindDoc="0" locked="0" layoutInCell="1" allowOverlap="1">
            <wp:simplePos x="0" y="0"/>
            <wp:positionH relativeFrom="margin">
              <wp:posOffset>1810458</wp:posOffset>
            </wp:positionH>
            <wp:positionV relativeFrom="paragraph">
              <wp:posOffset>14590</wp:posOffset>
            </wp:positionV>
            <wp:extent cx="818707" cy="798758"/>
            <wp:effectExtent l="0" t="0" r="0" b="0"/>
            <wp:wrapNone/>
            <wp:docPr id="3" name="Immagine 3" descr="bellezzaincostitu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ezzaincostituzione.png"/>
                    <pic:cNvPicPr>
                      <a:picLocks noChangeAspect="1"/>
                    </pic:cNvPicPr>
                  </pic:nvPicPr>
                  <pic:blipFill>
                    <a:blip r:embed="rId64" cstate="print"/>
                    <a:srcRect/>
                    <a:stretch>
                      <a:fillRect/>
                    </a:stretch>
                  </pic:blipFill>
                  <pic:spPr bwMode="auto">
                    <a:xfrm>
                      <a:off x="0" y="0"/>
                      <a:ext cx="831944" cy="811672"/>
                    </a:xfrm>
                    <a:prstGeom prst="rect">
                      <a:avLst/>
                    </a:prstGeom>
                    <a:noFill/>
                    <a:ln w="12700" cap="flat" cmpd="sng">
                      <a:noFill/>
                      <a:prstDash val="solid"/>
                      <a:miter lim="400000"/>
                      <a:headEnd type="none" w="med" len="med"/>
                      <a:tailEnd type="none" w="med" len="med"/>
                    </a:ln>
                    <a:effectLst/>
                  </pic:spPr>
                </pic:pic>
              </a:graphicData>
            </a:graphic>
          </wp:anchor>
        </w:drawing>
      </w:r>
      <w:r w:rsidRPr="00D56A5F">
        <w:rPr>
          <w:rFonts w:ascii="Cambria" w:hAnsi="Cambria"/>
          <w:b/>
          <w:bCs/>
          <w:sz w:val="24"/>
        </w:rPr>
        <w:t>Partner:</w:t>
      </w:r>
    </w:p>
    <w:p w:rsidR="00D56A5F" w:rsidRPr="00D56A5F" w:rsidRDefault="00D56A5F" w:rsidP="00D56A5F">
      <w:pPr>
        <w:rPr>
          <w:rFonts w:ascii="Cambria" w:hAnsi="Cambria"/>
          <w:b/>
          <w:bCs/>
          <w:sz w:val="24"/>
        </w:rPr>
      </w:pPr>
    </w:p>
    <w:p w:rsidR="00D56A5F" w:rsidRPr="00D56A5F" w:rsidRDefault="00D56A5F" w:rsidP="00D56A5F">
      <w:pPr>
        <w:rPr>
          <w:rFonts w:ascii="Cambria" w:hAnsi="Cambria"/>
          <w:b/>
          <w:sz w:val="24"/>
        </w:rPr>
      </w:pPr>
    </w:p>
    <w:p w:rsidR="00D56A5F" w:rsidRDefault="00D56A5F" w:rsidP="00D56A5F">
      <w:pPr>
        <w:rPr>
          <w:rFonts w:ascii="Cambria" w:hAnsi="Cambria"/>
          <w:b/>
          <w:sz w:val="24"/>
        </w:rPr>
      </w:pPr>
    </w:p>
    <w:p w:rsidR="00D56A5F" w:rsidRDefault="00D56A5F" w:rsidP="00D56A5F">
      <w:pPr>
        <w:rPr>
          <w:rFonts w:ascii="Cambria" w:hAnsi="Cambria"/>
          <w:b/>
          <w:sz w:val="24"/>
        </w:rPr>
      </w:pPr>
    </w:p>
    <w:p w:rsidR="00D56A5F" w:rsidRPr="00D56A5F" w:rsidRDefault="00D56A5F" w:rsidP="00D56A5F">
      <w:pPr>
        <w:rPr>
          <w:rFonts w:ascii="Cambria" w:hAnsi="Cambria"/>
          <w:b/>
          <w:sz w:val="24"/>
        </w:rPr>
      </w:pPr>
      <w:r w:rsidRPr="00D56A5F">
        <w:rPr>
          <w:rFonts w:ascii="Cambria" w:hAnsi="Cambria"/>
          <w:b/>
          <w:noProof/>
          <w:sz w:val="24"/>
          <w:lang w:eastAsia="it-IT"/>
        </w:rPr>
        <w:drawing>
          <wp:anchor distT="0" distB="0" distL="114300" distR="114300" simplePos="0" relativeHeight="251658752" behindDoc="0" locked="0" layoutInCell="1" allowOverlap="1">
            <wp:simplePos x="0" y="0"/>
            <wp:positionH relativeFrom="column">
              <wp:posOffset>1905635</wp:posOffset>
            </wp:positionH>
            <wp:positionV relativeFrom="paragraph">
              <wp:posOffset>5080</wp:posOffset>
            </wp:positionV>
            <wp:extent cx="714375" cy="711835"/>
            <wp:effectExtent l="0" t="0" r="9525" b="0"/>
            <wp:wrapThrough wrapText="bothSides">
              <wp:wrapPolygon edited="0">
                <wp:start x="0" y="0"/>
                <wp:lineTo x="0" y="20810"/>
                <wp:lineTo x="21312" y="20810"/>
                <wp:lineTo x="21312" y="0"/>
                <wp:lineTo x="0" y="0"/>
              </wp:wrapPolygon>
            </wp:wrapThrough>
            <wp:docPr id="19" name="Immagine 0" descr="logo_CIC 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C P6.jpg"/>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4375" cy="711835"/>
                    </a:xfrm>
                    <a:prstGeom prst="rect">
                      <a:avLst/>
                    </a:prstGeom>
                  </pic:spPr>
                </pic:pic>
              </a:graphicData>
            </a:graphic>
          </wp:anchor>
        </w:drawing>
      </w:r>
      <w:r w:rsidRPr="00D56A5F">
        <w:rPr>
          <w:rFonts w:ascii="Cambria" w:hAnsi="Cambria"/>
          <w:b/>
          <w:sz w:val="24"/>
        </w:rPr>
        <w:t xml:space="preserve">Con il contributo di:                               </w:t>
      </w:r>
    </w:p>
    <w:p w:rsidR="00D56A5F" w:rsidRPr="00D56A5F" w:rsidRDefault="00D56A5F" w:rsidP="00D56A5F">
      <w:pPr>
        <w:rPr>
          <w:rFonts w:ascii="Cambria" w:hAnsi="Cambria"/>
          <w:b/>
          <w:sz w:val="24"/>
        </w:rPr>
      </w:pPr>
    </w:p>
    <w:p w:rsidR="00D56A5F" w:rsidRPr="00D56A5F" w:rsidRDefault="00D56A5F" w:rsidP="00D56A5F">
      <w:pPr>
        <w:rPr>
          <w:rFonts w:ascii="Cambria" w:hAnsi="Cambria"/>
          <w:sz w:val="24"/>
        </w:rPr>
      </w:pPr>
    </w:p>
    <w:p w:rsidR="00D56A5F" w:rsidRPr="00D56A5F" w:rsidRDefault="00D56A5F" w:rsidP="00D56A5F">
      <w:pPr>
        <w:rPr>
          <w:rFonts w:ascii="Cambria" w:hAnsi="Cambria"/>
          <w:b/>
          <w:sz w:val="24"/>
        </w:rPr>
      </w:pPr>
    </w:p>
    <w:p w:rsidR="00D56A5F" w:rsidRPr="00D56A5F" w:rsidRDefault="00D56A5F" w:rsidP="00D56A5F">
      <w:pPr>
        <w:rPr>
          <w:rFonts w:ascii="Cambria" w:hAnsi="Cambria"/>
          <w:b/>
          <w:bCs/>
          <w:sz w:val="24"/>
        </w:rPr>
      </w:pPr>
    </w:p>
    <w:p w:rsidR="00D56A5F" w:rsidRPr="00D56A5F" w:rsidRDefault="005E46F7" w:rsidP="00D56A5F">
      <w:pPr>
        <w:rPr>
          <w:rFonts w:ascii="Cambria" w:hAnsi="Cambria"/>
          <w:sz w:val="24"/>
        </w:rPr>
      </w:pPr>
      <w:r>
        <w:rPr>
          <w:rFonts w:ascii="Cambria" w:hAnsi="Cambria"/>
          <w:noProof/>
          <w:sz w:val="24"/>
          <w:lang w:eastAsia="it-IT"/>
        </w:rPr>
        <w:drawing>
          <wp:anchor distT="0" distB="0" distL="114300" distR="114300" simplePos="0" relativeHeight="251660800" behindDoc="0" locked="0" layoutInCell="1" allowOverlap="1">
            <wp:simplePos x="0" y="0"/>
            <wp:positionH relativeFrom="column">
              <wp:posOffset>1969770</wp:posOffset>
            </wp:positionH>
            <wp:positionV relativeFrom="paragraph">
              <wp:posOffset>6350</wp:posOffset>
            </wp:positionV>
            <wp:extent cx="1541145" cy="470535"/>
            <wp:effectExtent l="0" t="0" r="1905" b="5715"/>
            <wp:wrapThrough wrapText="bothSides">
              <wp:wrapPolygon edited="0">
                <wp:start x="0" y="0"/>
                <wp:lineTo x="0" y="20988"/>
                <wp:lineTo x="6942" y="20988"/>
                <wp:lineTo x="9879" y="20988"/>
                <wp:lineTo x="21093" y="15741"/>
                <wp:lineTo x="21360" y="6996"/>
                <wp:lineTo x="19758" y="5247"/>
                <wp:lineTo x="6942"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dio 3_Logo RGB.png"/>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1145" cy="470535"/>
                    </a:xfrm>
                    <a:prstGeom prst="rect">
                      <a:avLst/>
                    </a:prstGeom>
                  </pic:spPr>
                </pic:pic>
              </a:graphicData>
            </a:graphic>
          </wp:anchor>
        </w:drawing>
      </w:r>
      <w:r w:rsidR="00D56A5F" w:rsidRPr="00D56A5F">
        <w:rPr>
          <w:rFonts w:ascii="Cambria" w:hAnsi="Cambria"/>
          <w:b/>
          <w:bCs/>
          <w:sz w:val="24"/>
        </w:rPr>
        <w:t>Media partner:</w:t>
      </w:r>
      <w:r w:rsidR="00D56A5F" w:rsidRPr="00D56A5F">
        <w:rPr>
          <w:rFonts w:ascii="Cambria" w:hAnsi="Cambria"/>
          <w:sz w:val="24"/>
        </w:rPr>
        <w:t xml:space="preserve"> </w:t>
      </w:r>
    </w:p>
    <w:p w:rsidR="00BB2166" w:rsidRDefault="00BB2166" w:rsidP="00D56A5F">
      <w:pPr>
        <w:rPr>
          <w:rFonts w:ascii="Cambria" w:hAnsi="Cambria"/>
          <w:sz w:val="24"/>
        </w:rPr>
      </w:pPr>
    </w:p>
    <w:p w:rsidR="005E46F7" w:rsidRDefault="005E46F7" w:rsidP="00D56A5F">
      <w:pPr>
        <w:rPr>
          <w:rFonts w:ascii="Cambria" w:hAnsi="Cambria"/>
          <w:sz w:val="24"/>
        </w:rPr>
      </w:pPr>
    </w:p>
    <w:p w:rsidR="005E46F7" w:rsidRPr="00D56A5F" w:rsidRDefault="005E46F7" w:rsidP="00D56A5F">
      <w:pPr>
        <w:rPr>
          <w:rFonts w:ascii="Cambria" w:hAnsi="Cambria"/>
          <w:sz w:val="24"/>
        </w:rPr>
      </w:pPr>
      <w:r w:rsidRPr="00D56A5F">
        <w:rPr>
          <w:rFonts w:ascii="Cambria" w:hAnsi="Cambria"/>
          <w:b/>
          <w:bCs/>
          <w:noProof/>
          <w:sz w:val="24"/>
          <w:lang w:eastAsia="it-IT"/>
        </w:rPr>
        <w:drawing>
          <wp:anchor distT="152400" distB="152400" distL="152400" distR="152400" simplePos="0" relativeHeight="251657728" behindDoc="0" locked="0" layoutInCell="1" allowOverlap="1">
            <wp:simplePos x="0" y="0"/>
            <wp:positionH relativeFrom="margin">
              <wp:posOffset>1969947</wp:posOffset>
            </wp:positionH>
            <wp:positionV relativeFrom="paragraph">
              <wp:posOffset>7886</wp:posOffset>
            </wp:positionV>
            <wp:extent cx="2658140" cy="489375"/>
            <wp:effectExtent l="0" t="0" r="0" b="6350"/>
            <wp:wrapNone/>
            <wp:docPr id="7" name="Immagine 2" descr="tuttogreenla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ttogreenlastampa.jpg"/>
                    <pic:cNvPicPr>
                      <a:picLocks noChangeAspect="1"/>
                    </pic:cNvPicPr>
                  </pic:nvPicPr>
                  <pic:blipFill>
                    <a:blip r:embed="rId67" cstate="print"/>
                    <a:srcRect/>
                    <a:stretch>
                      <a:fillRect/>
                    </a:stretch>
                  </pic:blipFill>
                  <pic:spPr bwMode="auto">
                    <a:xfrm>
                      <a:off x="0" y="0"/>
                      <a:ext cx="2675460" cy="492564"/>
                    </a:xfrm>
                    <a:prstGeom prst="rect">
                      <a:avLst/>
                    </a:prstGeom>
                    <a:noFill/>
                    <a:ln w="12700" cap="flat" cmpd="sng">
                      <a:noFill/>
                      <a:prstDash val="solid"/>
                      <a:miter lim="400000"/>
                      <a:headEnd type="none" w="med" len="med"/>
                      <a:tailEnd type="none" w="med" len="med"/>
                    </a:ln>
                    <a:effectLst/>
                  </pic:spPr>
                </pic:pic>
              </a:graphicData>
            </a:graphic>
          </wp:anchor>
        </w:drawing>
      </w:r>
    </w:p>
    <w:sectPr w:rsidR="005E46F7" w:rsidRPr="00D56A5F" w:rsidSect="00A65382">
      <w:headerReference w:type="default" r:id="rId68"/>
      <w:footerReference w:type="default" r:id="rId69"/>
      <w:pgSz w:w="11906" w:h="16838"/>
      <w:pgMar w:top="1702" w:right="1134" w:bottom="1134" w:left="1134" w:header="79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FB" w:rsidRDefault="003D4CFB" w:rsidP="00A65382">
      <w:pPr>
        <w:spacing w:after="0"/>
      </w:pPr>
      <w:r>
        <w:separator/>
      </w:r>
    </w:p>
  </w:endnote>
  <w:endnote w:type="continuationSeparator" w:id="0">
    <w:p w:rsidR="003D4CFB" w:rsidRDefault="003D4CFB" w:rsidP="00A653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82" w:rsidRDefault="00A65382">
    <w:pPr>
      <w:pStyle w:val="Pidipagina"/>
    </w:pPr>
    <w:r>
      <w:rPr>
        <w:noProof/>
        <w:lang w:eastAsia="it-IT"/>
      </w:rPr>
      <w:drawing>
        <wp:anchor distT="0" distB="0" distL="114300" distR="114300" simplePos="0" relativeHeight="251659264" behindDoc="0" locked="0" layoutInCell="1" allowOverlap="1">
          <wp:simplePos x="0" y="0"/>
          <wp:positionH relativeFrom="margin">
            <wp:align>center</wp:align>
          </wp:positionH>
          <wp:positionV relativeFrom="paragraph">
            <wp:posOffset>137750</wp:posOffset>
          </wp:positionV>
          <wp:extent cx="733333" cy="552381"/>
          <wp:effectExtent l="0" t="0" r="0" b="635"/>
          <wp:wrapThrough wrapText="bothSides">
            <wp:wrapPolygon edited="0">
              <wp:start x="0" y="0"/>
              <wp:lineTo x="0" y="20879"/>
              <wp:lineTo x="20776" y="20879"/>
              <wp:lineTo x="20776" y="0"/>
              <wp:lineTo x="0" y="0"/>
            </wp:wrapPolygon>
          </wp:wrapThrough>
          <wp:docPr id="5" name="Immagine 5"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333" cy="552381"/>
                  </a:xfrm>
                  <a:prstGeom prst="rect">
                    <a:avLst/>
                  </a:prstGeom>
                </pic:spPr>
              </pic:pic>
            </a:graphicData>
          </a:graphic>
        </wp:anchor>
      </w:drawing>
    </w:r>
  </w:p>
  <w:p w:rsidR="00A65382" w:rsidRDefault="00A653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FB" w:rsidRDefault="003D4CFB" w:rsidP="00A65382">
      <w:pPr>
        <w:spacing w:after="0"/>
      </w:pPr>
      <w:r>
        <w:separator/>
      </w:r>
    </w:p>
  </w:footnote>
  <w:footnote w:type="continuationSeparator" w:id="0">
    <w:p w:rsidR="003D4CFB" w:rsidRDefault="003D4CFB" w:rsidP="00A653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82" w:rsidRDefault="00A65382" w:rsidP="00A65382">
    <w:pPr>
      <w:pStyle w:val="Intestazione"/>
      <w:jc w:val="center"/>
    </w:pPr>
    <w:bookmarkStart w:id="2" w:name="_gjdgxs" w:colFirst="0" w:colLast="0"/>
    <w:bookmarkEnd w:id="2"/>
    <w:r w:rsidRPr="0071509D">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-390865</wp:posOffset>
          </wp:positionV>
          <wp:extent cx="1456690" cy="807720"/>
          <wp:effectExtent l="0" t="0" r="0" b="0"/>
          <wp:wrapThrough wrapText="bothSides">
            <wp:wrapPolygon edited="0">
              <wp:start x="0" y="0"/>
              <wp:lineTo x="0" y="20887"/>
              <wp:lineTo x="21186" y="20887"/>
              <wp:lineTo x="21186" y="0"/>
              <wp:lineTo x="0" y="0"/>
            </wp:wrapPolygon>
          </wp:wrapThrough>
          <wp:docPr id="4" name="Immagine 3" descr="logo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6690" cy="807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990"/>
    <w:multiLevelType w:val="hybridMultilevel"/>
    <w:tmpl w:val="709C73A4"/>
    <w:lvl w:ilvl="0" w:tplc="4594D3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A65382"/>
    <w:rsid w:val="00021B50"/>
    <w:rsid w:val="000244D6"/>
    <w:rsid w:val="00055D15"/>
    <w:rsid w:val="00060F6B"/>
    <w:rsid w:val="00081880"/>
    <w:rsid w:val="00092177"/>
    <w:rsid w:val="000B14FB"/>
    <w:rsid w:val="00130742"/>
    <w:rsid w:val="00163FAB"/>
    <w:rsid w:val="001A76BF"/>
    <w:rsid w:val="00217A7A"/>
    <w:rsid w:val="00246602"/>
    <w:rsid w:val="00273C08"/>
    <w:rsid w:val="00290F6B"/>
    <w:rsid w:val="00335DBE"/>
    <w:rsid w:val="003D4CFB"/>
    <w:rsid w:val="004B6159"/>
    <w:rsid w:val="004C4E02"/>
    <w:rsid w:val="0053004E"/>
    <w:rsid w:val="00546B72"/>
    <w:rsid w:val="00581D37"/>
    <w:rsid w:val="005C78B3"/>
    <w:rsid w:val="005E46F7"/>
    <w:rsid w:val="006002BA"/>
    <w:rsid w:val="006A115B"/>
    <w:rsid w:val="006B6FB0"/>
    <w:rsid w:val="006C5270"/>
    <w:rsid w:val="00714140"/>
    <w:rsid w:val="0071634D"/>
    <w:rsid w:val="00747C7C"/>
    <w:rsid w:val="007670D5"/>
    <w:rsid w:val="00792BD2"/>
    <w:rsid w:val="00797375"/>
    <w:rsid w:val="00797BBD"/>
    <w:rsid w:val="007D1F5E"/>
    <w:rsid w:val="007E6F87"/>
    <w:rsid w:val="00824E62"/>
    <w:rsid w:val="00834C5F"/>
    <w:rsid w:val="00873CF8"/>
    <w:rsid w:val="008B7E35"/>
    <w:rsid w:val="008F01E7"/>
    <w:rsid w:val="00921AFF"/>
    <w:rsid w:val="009349C6"/>
    <w:rsid w:val="00975989"/>
    <w:rsid w:val="009B7D8E"/>
    <w:rsid w:val="009D6683"/>
    <w:rsid w:val="009E39A3"/>
    <w:rsid w:val="00A2776B"/>
    <w:rsid w:val="00A65382"/>
    <w:rsid w:val="00B007CA"/>
    <w:rsid w:val="00B15DAE"/>
    <w:rsid w:val="00B436B6"/>
    <w:rsid w:val="00BB2166"/>
    <w:rsid w:val="00C041FC"/>
    <w:rsid w:val="00C07CC7"/>
    <w:rsid w:val="00C22AE5"/>
    <w:rsid w:val="00C26CEE"/>
    <w:rsid w:val="00C27315"/>
    <w:rsid w:val="00C72F75"/>
    <w:rsid w:val="00C87869"/>
    <w:rsid w:val="00C93EC4"/>
    <w:rsid w:val="00CA2326"/>
    <w:rsid w:val="00CA6570"/>
    <w:rsid w:val="00D43634"/>
    <w:rsid w:val="00D53F20"/>
    <w:rsid w:val="00D56A5F"/>
    <w:rsid w:val="00DA3A7C"/>
    <w:rsid w:val="00DB2EFE"/>
    <w:rsid w:val="00DB3C02"/>
    <w:rsid w:val="00DD0631"/>
    <w:rsid w:val="00DD079D"/>
    <w:rsid w:val="00E42FD3"/>
    <w:rsid w:val="00EB513E"/>
    <w:rsid w:val="00EC0886"/>
    <w:rsid w:val="00EE1EF5"/>
    <w:rsid w:val="00EF4959"/>
    <w:rsid w:val="00F123FA"/>
    <w:rsid w:val="00F5214C"/>
    <w:rsid w:val="00F543B2"/>
    <w:rsid w:val="00F845B5"/>
    <w:rsid w:val="00FA4596"/>
    <w:rsid w:val="00FF3D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53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538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65382"/>
  </w:style>
  <w:style w:type="paragraph" w:styleId="Pidipagina">
    <w:name w:val="footer"/>
    <w:basedOn w:val="Normale"/>
    <w:link w:val="PidipaginaCarattere"/>
    <w:uiPriority w:val="99"/>
    <w:unhideWhenUsed/>
    <w:rsid w:val="00A6538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65382"/>
  </w:style>
  <w:style w:type="paragraph" w:customStyle="1" w:styleId="Didefault">
    <w:name w:val="Di default"/>
    <w:rsid w:val="00BB2166"/>
    <w:pPr>
      <w:spacing w:after="0"/>
      <w:jc w:val="left"/>
    </w:pPr>
    <w:rPr>
      <w:rFonts w:ascii="Helvetica Neue" w:eastAsia="Arial Unicode MS" w:hAnsi="Helvetica Neue" w:cs="Arial Unicode MS"/>
      <w:color w:val="000000"/>
      <w:lang w:eastAsia="it-IT"/>
    </w:rPr>
  </w:style>
  <w:style w:type="character" w:styleId="Collegamentoipertestuale">
    <w:name w:val="Hyperlink"/>
    <w:basedOn w:val="Carpredefinitoparagrafo"/>
    <w:uiPriority w:val="99"/>
    <w:unhideWhenUsed/>
    <w:rsid w:val="00D56A5F"/>
    <w:rPr>
      <w:color w:val="0563C1" w:themeColor="hyperlink"/>
      <w:u w:val="single"/>
    </w:rPr>
  </w:style>
  <w:style w:type="character" w:customStyle="1" w:styleId="Menzionenonrisolta1">
    <w:name w:val="Menzione non risolta1"/>
    <w:basedOn w:val="Carpredefinitoparagrafo"/>
    <w:uiPriority w:val="99"/>
    <w:semiHidden/>
    <w:unhideWhenUsed/>
    <w:rsid w:val="00D56A5F"/>
    <w:rPr>
      <w:color w:val="808080"/>
      <w:shd w:val="clear" w:color="auto" w:fill="E6E6E6"/>
    </w:rPr>
  </w:style>
  <w:style w:type="paragraph" w:customStyle="1" w:styleId="Standard">
    <w:name w:val="Standard"/>
    <w:rsid w:val="00D56A5F"/>
    <w:pPr>
      <w:suppressAutoHyphens/>
      <w:autoSpaceDN w:val="0"/>
      <w:spacing w:after="200" w:line="276" w:lineRule="auto"/>
      <w:jc w:val="left"/>
      <w:textAlignment w:val="baseline"/>
    </w:pPr>
    <w:rPr>
      <w:rFonts w:ascii="Calibri" w:eastAsia="SimSun" w:hAnsi="Calibri" w:cs="Tahoma"/>
      <w:kern w:val="3"/>
    </w:rPr>
  </w:style>
  <w:style w:type="paragraph" w:styleId="Paragrafoelenco">
    <w:name w:val="List Paragraph"/>
    <w:basedOn w:val="Normale"/>
    <w:uiPriority w:val="34"/>
    <w:qFormat/>
    <w:rsid w:val="006C5270"/>
    <w:pPr>
      <w:ind w:left="720"/>
      <w:contextualSpacing/>
    </w:pPr>
  </w:style>
  <w:style w:type="character" w:customStyle="1" w:styleId="UnresolvedMention">
    <w:name w:val="Unresolved Mention"/>
    <w:basedOn w:val="Carpredefinitoparagrafo"/>
    <w:uiPriority w:val="99"/>
    <w:semiHidden/>
    <w:unhideWhenUsed/>
    <w:rsid w:val="00B007CA"/>
    <w:rPr>
      <w:color w:val="808080"/>
      <w:shd w:val="clear" w:color="auto" w:fill="E6E6E6"/>
    </w:rPr>
  </w:style>
  <w:style w:type="character" w:styleId="Collegamentovisitato">
    <w:name w:val="FollowedHyperlink"/>
    <w:basedOn w:val="Carpredefinitoparagrafo"/>
    <w:uiPriority w:val="99"/>
    <w:semiHidden/>
    <w:unhideWhenUsed/>
    <w:rsid w:val="00B007C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ettimanaterra.org/node/3251" TargetMode="External"/><Relationship Id="rId18" Type="http://schemas.openxmlformats.org/officeDocument/2006/relationships/hyperlink" Target="https://www.settimanaterra.org/node/3154" TargetMode="External"/><Relationship Id="rId26" Type="http://schemas.openxmlformats.org/officeDocument/2006/relationships/hyperlink" Target="https://www.settimanaterra.org/node/3218" TargetMode="External"/><Relationship Id="rId39" Type="http://schemas.openxmlformats.org/officeDocument/2006/relationships/hyperlink" Target="https://www.settimanaterra.org/node/3265" TargetMode="External"/><Relationship Id="rId21" Type="http://schemas.openxmlformats.org/officeDocument/2006/relationships/hyperlink" Target="https://www.settimanaterra.org/node/3284" TargetMode="External"/><Relationship Id="rId34" Type="http://schemas.openxmlformats.org/officeDocument/2006/relationships/hyperlink" Target="https://www.settimanaterra.org/node/3043" TargetMode="External"/><Relationship Id="rId42" Type="http://schemas.openxmlformats.org/officeDocument/2006/relationships/hyperlink" Target="https://www.settimanaterra.org/node/3043" TargetMode="External"/><Relationship Id="rId47" Type="http://schemas.openxmlformats.org/officeDocument/2006/relationships/hyperlink" Target="https://www.settimanaterra.org/node/3252" TargetMode="External"/><Relationship Id="rId50" Type="http://schemas.openxmlformats.org/officeDocument/2006/relationships/hyperlink" Target="https://www.settimanaterra.org/node/3218" TargetMode="External"/><Relationship Id="rId55" Type="http://schemas.openxmlformats.org/officeDocument/2006/relationships/hyperlink" Target="https://www.settimanaterra.org/node/3198" TargetMode="External"/><Relationship Id="rId63" Type="http://schemas.openxmlformats.org/officeDocument/2006/relationships/image" Target="media/image3.png"/><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ttimanaterra.org/node/3198" TargetMode="External"/><Relationship Id="rId29" Type="http://schemas.openxmlformats.org/officeDocument/2006/relationships/hyperlink" Target="https://www.settimanaterra.org/node/3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timanaterra.org/node/3097" TargetMode="External"/><Relationship Id="rId24" Type="http://schemas.openxmlformats.org/officeDocument/2006/relationships/hyperlink" Target="https://www.settimanaterra.org/node/3229" TargetMode="External"/><Relationship Id="rId32" Type="http://schemas.openxmlformats.org/officeDocument/2006/relationships/hyperlink" Target="https://www.settimanaterra.org/node/3254" TargetMode="External"/><Relationship Id="rId37" Type="http://schemas.openxmlformats.org/officeDocument/2006/relationships/hyperlink" Target="https://www.settimanaterra.org/node/3229" TargetMode="External"/><Relationship Id="rId40" Type="http://schemas.openxmlformats.org/officeDocument/2006/relationships/hyperlink" Target="https://www.settimanaterra.org/node/3254" TargetMode="External"/><Relationship Id="rId45" Type="http://schemas.openxmlformats.org/officeDocument/2006/relationships/hyperlink" Target="https://www.settimanaterra.org/node/3229" TargetMode="External"/><Relationship Id="rId53" Type="http://schemas.openxmlformats.org/officeDocument/2006/relationships/hyperlink" Target="https://www.settimanaterra.org/node/3052" TargetMode="External"/><Relationship Id="rId58" Type="http://schemas.openxmlformats.org/officeDocument/2006/relationships/hyperlink" Target="http://agenziapressplay.us6.list-manage.com/track/click?u=f114c62df81349f9126bd4c35&amp;id=5823da4de2&amp;e=651c2e14dc" TargetMode="External"/><Relationship Id="rId66"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settimanaterra.org/node/3220" TargetMode="External"/><Relationship Id="rId23" Type="http://schemas.openxmlformats.org/officeDocument/2006/relationships/hyperlink" Target="https://www.settimanaterra.org/node/3052" TargetMode="External"/><Relationship Id="rId28" Type="http://schemas.openxmlformats.org/officeDocument/2006/relationships/hyperlink" Target="https://www.settimanaterra.org/node/3074" TargetMode="External"/><Relationship Id="rId36" Type="http://schemas.openxmlformats.org/officeDocument/2006/relationships/hyperlink" Target="https://www.settimanaterra.org/node/3052" TargetMode="External"/><Relationship Id="rId49" Type="http://schemas.openxmlformats.org/officeDocument/2006/relationships/hyperlink" Target="https://www.settimanaterra.org/node/3254" TargetMode="External"/><Relationship Id="rId57" Type="http://schemas.openxmlformats.org/officeDocument/2006/relationships/hyperlink" Target="http://agenziapressplay.us6.list-manage.com/track/click?u=f114c62df81349f9126bd4c35&amp;id=f1f1b94195&amp;e=651c2e14dc" TargetMode="External"/><Relationship Id="rId61" Type="http://schemas.openxmlformats.org/officeDocument/2006/relationships/image" Target="media/image1.jpeg"/><Relationship Id="rId10" Type="http://schemas.openxmlformats.org/officeDocument/2006/relationships/hyperlink" Target="https://www.settimanaterra.org/node/3239" TargetMode="External"/><Relationship Id="rId19" Type="http://schemas.openxmlformats.org/officeDocument/2006/relationships/hyperlink" Target="https://www.settimanaterra.org/node/3229" TargetMode="External"/><Relationship Id="rId31" Type="http://schemas.openxmlformats.org/officeDocument/2006/relationships/hyperlink" Target="https://www.settimanaterra.org/node/3198" TargetMode="External"/><Relationship Id="rId44" Type="http://schemas.openxmlformats.org/officeDocument/2006/relationships/hyperlink" Target="https://www.settimanaterra.org/node/3052" TargetMode="External"/><Relationship Id="rId52" Type="http://schemas.openxmlformats.org/officeDocument/2006/relationships/hyperlink" Target="https://www.settimanaterra.org/node/3074" TargetMode="External"/><Relationship Id="rId60" Type="http://schemas.openxmlformats.org/officeDocument/2006/relationships/hyperlink" Target="tel:+39%20351%20085%209469" TargetMode="External"/><Relationship Id="rId65"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settimanaterra.org/node/3263" TargetMode="External"/><Relationship Id="rId14" Type="http://schemas.openxmlformats.org/officeDocument/2006/relationships/hyperlink" Target="https://www.settimanaterra.org/node/3219" TargetMode="External"/><Relationship Id="rId22" Type="http://schemas.openxmlformats.org/officeDocument/2006/relationships/hyperlink" Target="https://www.settimanaterra.org/node/3261" TargetMode="External"/><Relationship Id="rId27" Type="http://schemas.openxmlformats.org/officeDocument/2006/relationships/hyperlink" Target="https://www.settimanaterra.org/node/3043" TargetMode="External"/><Relationship Id="rId30" Type="http://schemas.openxmlformats.org/officeDocument/2006/relationships/hyperlink" Target="https://www.settimanaterra.org/node/3229" TargetMode="External"/><Relationship Id="rId35" Type="http://schemas.openxmlformats.org/officeDocument/2006/relationships/hyperlink" Target="https://www.settimanaterra.org/node/3074" TargetMode="External"/><Relationship Id="rId43" Type="http://schemas.openxmlformats.org/officeDocument/2006/relationships/hyperlink" Target="https://www.settimanaterra.org/node/3074" TargetMode="External"/><Relationship Id="rId48" Type="http://schemas.openxmlformats.org/officeDocument/2006/relationships/hyperlink" Target="https://www.settimanaterra.org/node/3265" TargetMode="External"/><Relationship Id="rId56" Type="http://schemas.openxmlformats.org/officeDocument/2006/relationships/hyperlink" Target="http://www.settimanaterra.org" TargetMode="External"/><Relationship Id="rId64" Type="http://schemas.openxmlformats.org/officeDocument/2006/relationships/image" Target="media/image4.png"/><Relationship Id="rId69" Type="http://schemas.openxmlformats.org/officeDocument/2006/relationships/footer" Target="footer1.xml"/><Relationship Id="rId8" Type="http://schemas.openxmlformats.org/officeDocument/2006/relationships/hyperlink" Target="https://www.settimanaterra.org/node/3101" TargetMode="External"/><Relationship Id="rId51" Type="http://schemas.openxmlformats.org/officeDocument/2006/relationships/hyperlink" Target="https://www.settimanaterra.org/node/3043" TargetMode="External"/><Relationship Id="rId3" Type="http://schemas.openxmlformats.org/officeDocument/2006/relationships/styles" Target="styles.xml"/><Relationship Id="rId12" Type="http://schemas.openxmlformats.org/officeDocument/2006/relationships/hyperlink" Target="https://www.settimanaterra.org/node/3146" TargetMode="External"/><Relationship Id="rId17" Type="http://schemas.openxmlformats.org/officeDocument/2006/relationships/hyperlink" Target="https://www.settimanaterra.org/node/3225" TargetMode="External"/><Relationship Id="rId25" Type="http://schemas.openxmlformats.org/officeDocument/2006/relationships/hyperlink" Target="https://www.settimanaterra.org/node/3198" TargetMode="External"/><Relationship Id="rId33" Type="http://schemas.openxmlformats.org/officeDocument/2006/relationships/hyperlink" Target="https://www.settimanaterra.org/node/3218" TargetMode="External"/><Relationship Id="rId38" Type="http://schemas.openxmlformats.org/officeDocument/2006/relationships/hyperlink" Target="https://www.settimanaterra.org/node/3198" TargetMode="External"/><Relationship Id="rId46" Type="http://schemas.openxmlformats.org/officeDocument/2006/relationships/hyperlink" Target="https://www.settimanaterra.org/node/3198" TargetMode="External"/><Relationship Id="rId59" Type="http://schemas.openxmlformats.org/officeDocument/2006/relationships/hyperlink" Target="http://agenziapressplay.us6.list-manage.com/track/click?u=f114c62df81349f9126bd4c35&amp;id=dcee0a69bb&amp;e=651c2e14dc" TargetMode="External"/><Relationship Id="rId67" Type="http://schemas.openxmlformats.org/officeDocument/2006/relationships/image" Target="media/image7.jpeg"/><Relationship Id="rId20" Type="http://schemas.openxmlformats.org/officeDocument/2006/relationships/hyperlink" Target="https://www.settimanaterra.org/node/3198" TargetMode="External"/><Relationship Id="rId41" Type="http://schemas.openxmlformats.org/officeDocument/2006/relationships/hyperlink" Target="https://www.settimanaterra.org/node/3218" TargetMode="External"/><Relationship Id="rId54" Type="http://schemas.openxmlformats.org/officeDocument/2006/relationships/hyperlink" Target="https://www.settimanaterra.org/node/3229" TargetMode="External"/><Relationship Id="rId62" Type="http://schemas.openxmlformats.org/officeDocument/2006/relationships/image" Target="media/image2.jpeg"/><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0973-E0BA-42DE-A148-364FBABF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1912</Words>
  <Characters>10899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Nastasia</dc:creator>
  <cp:keywords/>
  <dc:description/>
  <cp:lastModifiedBy>Sabina Galandrini</cp:lastModifiedBy>
  <cp:revision>10</cp:revision>
  <dcterms:created xsi:type="dcterms:W3CDTF">2018-09-12T15:22:00Z</dcterms:created>
  <dcterms:modified xsi:type="dcterms:W3CDTF">2018-09-24T12:03:00Z</dcterms:modified>
</cp:coreProperties>
</file>